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9E9" w:rsidRDefault="00FD3C48" w:rsidP="00A638E0">
      <w:pPr>
        <w:widowControl/>
        <w:jc w:val="center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1</w:t>
      </w:r>
      <w:r w:rsidR="002A2E19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10</w:t>
      </w:r>
      <w:bookmarkStart w:id="0" w:name="_GoBack"/>
      <w:bookmarkEnd w:id="0"/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年度</w:t>
      </w:r>
      <w:r w:rsidR="00CA39E9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文光國中</w:t>
      </w:r>
      <w:r w:rsidR="00A638E0" w:rsidRPr="00A638E0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推動環境教育特色或創新項目辦理成果</w:t>
      </w:r>
    </w:p>
    <w:p w:rsidR="00A638E0" w:rsidRPr="00A638E0" w:rsidRDefault="00A638E0" w:rsidP="00A638E0">
      <w:pPr>
        <w:widowControl/>
        <w:jc w:val="center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A638E0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檢討</w:t>
      </w:r>
      <w:r w:rsidRPr="00A638E0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及記錄</w:t>
      </w:r>
    </w:p>
    <w:p w:rsidR="00CA39E9" w:rsidRDefault="00CA39E9" w:rsidP="00A638E0">
      <w:pPr>
        <w:widowControl/>
        <w:ind w:left="560" w:hanging="560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辦理成果：</w:t>
      </w:r>
    </w:p>
    <w:p w:rsidR="00A638E0" w:rsidRPr="00A638E0" w:rsidRDefault="00A638E0" w:rsidP="00A638E0">
      <w:pPr>
        <w:widowControl/>
        <w:ind w:left="560" w:hanging="56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A638E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一、</w:t>
      </w:r>
      <w:r w:rsidR="007D2C7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利用</w:t>
      </w:r>
      <w:r w:rsidRPr="00A638E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學校</w:t>
      </w:r>
      <w:r w:rsidR="007D2C7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閒置空地與</w:t>
      </w:r>
      <w:r w:rsidRPr="00A638E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教學結合，讓學生實地去體驗種菜。</w:t>
      </w:r>
    </w:p>
    <w:p w:rsidR="00A638E0" w:rsidRPr="00A638E0" w:rsidRDefault="00A638E0" w:rsidP="00A638E0">
      <w:pPr>
        <w:widowControl/>
        <w:ind w:left="560" w:hanging="56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A638E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二、經過照顧植物而獲得</w:t>
      </w:r>
      <w:proofErr w:type="gramStart"/>
      <w:r w:rsidRPr="00A638E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採</w:t>
      </w:r>
      <w:proofErr w:type="gramEnd"/>
      <w:r w:rsidRPr="00A638E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收，給學生收穫的體驗。</w:t>
      </w:r>
    </w:p>
    <w:p w:rsidR="00A638E0" w:rsidRPr="00A638E0" w:rsidRDefault="00A638E0" w:rsidP="00A638E0">
      <w:pPr>
        <w:widowControl/>
        <w:ind w:left="560" w:hanging="56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A638E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三、自然環境的愛護，就是要靠你我</w:t>
      </w:r>
      <w:proofErr w:type="gramStart"/>
      <w:r w:rsidRPr="00A638E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之</w:t>
      </w:r>
      <w:proofErr w:type="gramEnd"/>
      <w:r w:rsidRPr="00A638E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力。</w:t>
      </w:r>
    </w:p>
    <w:p w:rsidR="00357A98" w:rsidRDefault="00357A98" w:rsidP="00A638E0">
      <w:pPr>
        <w:widowControl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A638E0" w:rsidRPr="00A638E0" w:rsidRDefault="00A638E0" w:rsidP="00A638E0">
      <w:pPr>
        <w:widowControl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A638E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檢討與建議：</w:t>
      </w:r>
    </w:p>
    <w:p w:rsidR="00A638E0" w:rsidRPr="00A638E0" w:rsidRDefault="00A638E0" w:rsidP="007D2C74">
      <w:pPr>
        <w:widowControl/>
        <w:ind w:left="560" w:hangingChars="200" w:hanging="56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A638E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一、能與自己每天生活的環境，直接去實做，最能讓學生感受到大地的可貴。</w:t>
      </w:r>
    </w:p>
    <w:p w:rsidR="00A638E0" w:rsidRPr="00A638E0" w:rsidRDefault="00A638E0" w:rsidP="007D2C74">
      <w:pPr>
        <w:widowControl/>
        <w:ind w:left="560" w:hangingChars="200" w:hanging="560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A638E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二、</w:t>
      </w:r>
      <w:r w:rsidR="007D2C7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進一步期能結合社區資源能提供學生</w:t>
      </w:r>
      <w:r w:rsidRPr="00A638E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學習機會，讓學生充滿興趣。</w:t>
      </w:r>
    </w:p>
    <w:p w:rsidR="00357A98" w:rsidRDefault="0029426A">
      <w:pPr>
        <w:rPr>
          <w:rFonts w:ascii="標楷體" w:eastAsia="標楷體" w:hAnsi="標楷體" w:cs="+mn-cs"/>
          <w:bCs/>
          <w:sz w:val="28"/>
          <w:szCs w:val="28"/>
        </w:rPr>
      </w:pPr>
      <w:r>
        <w:rPr>
          <w:rFonts w:ascii="標楷體" w:eastAsia="標楷體" w:hAnsi="標楷體" w:cs="+mn-cs" w:hint="eastAsia"/>
          <w:bCs/>
          <w:sz w:val="28"/>
          <w:szCs w:val="28"/>
        </w:rPr>
        <w:t>三、全校戶外教學</w:t>
      </w:r>
    </w:p>
    <w:p w:rsidR="00F869AA" w:rsidRPr="00A638E0" w:rsidRDefault="00CA39E9" w:rsidP="00357A98">
      <w:pPr>
        <w:ind w:firstLineChars="200" w:firstLine="560"/>
      </w:pPr>
      <w:r>
        <w:rPr>
          <w:rFonts w:ascii="標楷體" w:eastAsia="標楷體" w:hAnsi="標楷體" w:cs="+mn-cs" w:hint="eastAsia"/>
          <w:bCs/>
          <w:sz w:val="28"/>
          <w:szCs w:val="28"/>
        </w:rPr>
        <w:t>學校辦理農園</w:t>
      </w:r>
      <w:r w:rsidR="00357A98" w:rsidRPr="007541A9">
        <w:rPr>
          <w:rFonts w:ascii="標楷體" w:eastAsia="標楷體" w:hAnsi="標楷體" w:cs="+mn-cs" w:hint="eastAsia"/>
          <w:bCs/>
          <w:sz w:val="28"/>
          <w:szCs w:val="28"/>
        </w:rPr>
        <w:t>教育有許多的優點，如</w:t>
      </w:r>
      <w:r>
        <w:rPr>
          <w:rFonts w:ascii="標楷體" w:eastAsia="標楷體" w:hAnsi="標楷體" w:cs="+mn-cs" w:hint="eastAsia"/>
          <w:bCs/>
          <w:sz w:val="28"/>
          <w:szCs w:val="28"/>
        </w:rPr>
        <w:t>果</w:t>
      </w:r>
      <w:r w:rsidR="00357A98" w:rsidRPr="007541A9">
        <w:rPr>
          <w:rFonts w:ascii="標楷體" w:eastAsia="標楷體" w:hAnsi="標楷體" w:cs="+mn-cs" w:hint="eastAsia"/>
          <w:bCs/>
          <w:sz w:val="28"/>
          <w:szCs w:val="28"/>
        </w:rPr>
        <w:t>可以滿足學習的系統、可以提供機會給各學科課程、可以改進學習者的環境態度、可以促進好學生的營養與鍛鍊身體、訓練學生耐心和責任感、灌輸學生正面的工作概念、增加學生的自尊心，建立班級關係、促進學生的團體合作和強化學校的精神、與美化環境等等</w:t>
      </w:r>
    </w:p>
    <w:sectPr w:rsidR="00F869AA" w:rsidRPr="00A638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E0"/>
    <w:rsid w:val="001D225A"/>
    <w:rsid w:val="0029426A"/>
    <w:rsid w:val="002A2E19"/>
    <w:rsid w:val="00357A98"/>
    <w:rsid w:val="007D2C74"/>
    <w:rsid w:val="00A638E0"/>
    <w:rsid w:val="00CA39E9"/>
    <w:rsid w:val="00D92D4C"/>
    <w:rsid w:val="00F869AA"/>
    <w:rsid w:val="00FD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sung</dc:creator>
  <cp:lastModifiedBy>sung</cp:lastModifiedBy>
  <cp:revision>2</cp:revision>
  <dcterms:created xsi:type="dcterms:W3CDTF">2021-11-10T02:00:00Z</dcterms:created>
  <dcterms:modified xsi:type="dcterms:W3CDTF">2021-11-10T02:00:00Z</dcterms:modified>
</cp:coreProperties>
</file>