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F8" w:rsidRPr="007F4FEC" w:rsidRDefault="00A066F8" w:rsidP="00A066F8">
      <w:pPr>
        <w:spacing w:line="24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7F4FEC">
        <w:rPr>
          <w:rFonts w:ascii="標楷體" w:eastAsia="標楷體" w:hAnsi="標楷體" w:hint="eastAsia"/>
          <w:b/>
          <w:spacing w:val="-4"/>
          <w:sz w:val="28"/>
          <w:szCs w:val="28"/>
        </w:rPr>
        <w:t>澎湖縣</w:t>
      </w:r>
      <w:bookmarkStart w:id="0" w:name="_GoBack"/>
      <w:proofErr w:type="gramStart"/>
      <w:r w:rsidRPr="007F4FEC">
        <w:rPr>
          <w:rFonts w:ascii="標楷體" w:eastAsia="標楷體" w:hAnsi="標楷體" w:hint="eastAsia"/>
          <w:b/>
          <w:spacing w:val="-4"/>
          <w:sz w:val="28"/>
          <w:szCs w:val="28"/>
        </w:rPr>
        <w:t>10</w:t>
      </w:r>
      <w:r>
        <w:rPr>
          <w:rFonts w:ascii="標楷體" w:eastAsia="標楷體" w:hAnsi="標楷體" w:hint="eastAsia"/>
          <w:b/>
          <w:spacing w:val="-4"/>
          <w:sz w:val="28"/>
          <w:szCs w:val="28"/>
        </w:rPr>
        <w:t>9</w:t>
      </w:r>
      <w:proofErr w:type="gramEnd"/>
      <w:r>
        <w:rPr>
          <w:rFonts w:ascii="標楷體" w:eastAsia="標楷體" w:hAnsi="標楷體" w:hint="eastAsia"/>
          <w:b/>
          <w:spacing w:val="-4"/>
          <w:sz w:val="28"/>
          <w:szCs w:val="28"/>
        </w:rPr>
        <w:t>年度國民中小學環境教育評鑑</w:t>
      </w:r>
      <w:r w:rsidRPr="007F4FEC">
        <w:rPr>
          <w:rFonts w:ascii="標楷體" w:eastAsia="標楷體" w:hAnsi="標楷體" w:hint="eastAsia"/>
          <w:b/>
          <w:spacing w:val="-4"/>
          <w:sz w:val="28"/>
          <w:szCs w:val="28"/>
        </w:rPr>
        <w:t>-自評表</w:t>
      </w:r>
      <w:bookmarkEnd w:id="0"/>
    </w:p>
    <w:p w:rsidR="00A066F8" w:rsidRPr="00A10723" w:rsidRDefault="00A066F8" w:rsidP="00A066F8">
      <w:pPr>
        <w:widowControl/>
        <w:spacing w:line="240" w:lineRule="exact"/>
        <w:ind w:left="720" w:hanging="720"/>
        <w:rPr>
          <w:rFonts w:eastAsia="標楷體" w:hAnsi="標楷體"/>
          <w:spacing w:val="-4"/>
        </w:rPr>
      </w:pPr>
      <w:r w:rsidRPr="00B41562">
        <w:rPr>
          <w:rFonts w:eastAsia="標楷體" w:hAnsi="標楷體" w:hint="eastAsia"/>
          <w:spacing w:val="-4"/>
        </w:rPr>
        <w:t>壹</w:t>
      </w:r>
      <w:r w:rsidRPr="00B41562">
        <w:rPr>
          <w:rFonts w:ascii="標楷體" w:eastAsia="標楷體" w:hAnsi="標楷體" w:cs="新細明體"/>
          <w:color w:val="000000"/>
          <w:kern w:val="0"/>
        </w:rPr>
        <w:t>、</w:t>
      </w:r>
      <w:r w:rsidRPr="00B41562">
        <w:rPr>
          <w:rFonts w:ascii="標楷體" w:eastAsia="標楷體" w:hAnsi="標楷體" w:cs="新細明體" w:hint="eastAsia"/>
          <w:color w:val="000000"/>
          <w:kern w:val="0"/>
        </w:rPr>
        <w:t>自評內容</w:t>
      </w:r>
    </w:p>
    <w:p w:rsidR="00A066F8" w:rsidRDefault="00A066F8" w:rsidP="00A066F8">
      <w:pPr>
        <w:widowControl/>
        <w:ind w:left="960" w:hangingChars="400" w:hanging="96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    </w:t>
      </w:r>
      <w:r w:rsidRPr="00A10723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Pr="00B41562">
        <w:rPr>
          <w:rFonts w:ascii="標楷體" w:eastAsia="標楷體" w:hAnsi="標楷體" w:cs="新細明體" w:hint="eastAsia"/>
          <w:color w:val="000000"/>
          <w:kern w:val="0"/>
        </w:rPr>
        <w:t>整體總分共</w:t>
      </w:r>
      <w:r w:rsidRPr="00B41562">
        <w:rPr>
          <w:rFonts w:ascii="新細明體" w:hAnsi="新細明體" w:cs="新細明體"/>
          <w:color w:val="000000"/>
          <w:kern w:val="0"/>
        </w:rPr>
        <w:t>100</w:t>
      </w:r>
      <w:r w:rsidRPr="00B41562">
        <w:rPr>
          <w:rFonts w:ascii="標楷體" w:eastAsia="標楷體" w:hAnsi="標楷體" w:cs="新細明體" w:hint="eastAsia"/>
          <w:color w:val="000000"/>
          <w:kern w:val="0"/>
        </w:rPr>
        <w:t>分，每一評鑑</w:t>
      </w:r>
      <w:proofErr w:type="gramStart"/>
      <w:r w:rsidRPr="00B41562">
        <w:rPr>
          <w:rFonts w:ascii="標楷體" w:eastAsia="標楷體" w:hAnsi="標楷體" w:cs="新細明體" w:hint="eastAsia"/>
          <w:color w:val="000000"/>
          <w:kern w:val="0"/>
        </w:rPr>
        <w:t>細項依實際</w:t>
      </w:r>
      <w:proofErr w:type="gramEnd"/>
      <w:r w:rsidRPr="00B41562">
        <w:rPr>
          <w:rFonts w:ascii="標楷體" w:eastAsia="標楷體" w:hAnsi="標楷體" w:cs="新細明體" w:hint="eastAsia"/>
          <w:color w:val="000000"/>
          <w:kern w:val="0"/>
        </w:rPr>
        <w:t>執行情形勾選計分（如有百分比計算皆四捨五入取到整數位）。</w:t>
      </w:r>
    </w:p>
    <w:p w:rsidR="00A066F8" w:rsidRPr="00B41562" w:rsidRDefault="00A066F8" w:rsidP="00A066F8">
      <w:pPr>
        <w:widowControl/>
        <w:ind w:leftChars="177" w:left="958" w:hangingChars="222" w:hanging="533"/>
        <w:rPr>
          <w:rFonts w:ascii="新細明體" w:hAnsi="新細明體" w:cs="新細明體"/>
          <w:color w:val="000000"/>
          <w:kern w:val="0"/>
        </w:rPr>
      </w:pPr>
      <w:r w:rsidRPr="00A10723"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Pr="00B41562">
        <w:rPr>
          <w:rFonts w:ascii="標楷體" w:eastAsia="標楷體" w:hAnsi="標楷體" w:cs="新細明體" w:hint="eastAsia"/>
          <w:color w:val="000000"/>
          <w:kern w:val="0"/>
        </w:rPr>
        <w:t>需書面</w:t>
      </w:r>
      <w:proofErr w:type="gramStart"/>
      <w:r w:rsidRPr="00B41562">
        <w:rPr>
          <w:rFonts w:ascii="標楷體" w:eastAsia="標楷體" w:hAnsi="標楷體" w:cs="新細明體" w:hint="eastAsia"/>
          <w:color w:val="000000"/>
          <w:kern w:val="0"/>
        </w:rPr>
        <w:t>檢附或網站</w:t>
      </w:r>
      <w:proofErr w:type="gramEnd"/>
      <w:r w:rsidRPr="00B41562">
        <w:rPr>
          <w:rFonts w:ascii="標楷體" w:eastAsia="標楷體" w:hAnsi="標楷體" w:cs="新細明體" w:hint="eastAsia"/>
          <w:color w:val="000000"/>
          <w:kern w:val="0"/>
        </w:rPr>
        <w:t>呈現各項佐證資料，</w:t>
      </w:r>
      <w:proofErr w:type="gramStart"/>
      <w:r w:rsidRPr="00B41562">
        <w:rPr>
          <w:rFonts w:ascii="標楷體" w:eastAsia="標楷體" w:hAnsi="標楷體" w:cs="新細明體" w:hint="eastAsia"/>
          <w:color w:val="000000"/>
          <w:kern w:val="0"/>
        </w:rPr>
        <w:t>俾</w:t>
      </w:r>
      <w:proofErr w:type="gramEnd"/>
      <w:r w:rsidRPr="00B41562">
        <w:rPr>
          <w:rFonts w:ascii="標楷體" w:eastAsia="標楷體" w:hAnsi="標楷體" w:cs="新細明體" w:hint="eastAsia"/>
          <w:color w:val="000000"/>
          <w:kern w:val="0"/>
        </w:rPr>
        <w:t>據以</w:t>
      </w:r>
      <w:proofErr w:type="gramStart"/>
      <w:r w:rsidRPr="00B41562">
        <w:rPr>
          <w:rFonts w:ascii="標楷體" w:eastAsia="標楷體" w:hAnsi="標楷體" w:cs="新細明體" w:hint="eastAsia"/>
          <w:color w:val="000000"/>
          <w:kern w:val="0"/>
        </w:rPr>
        <w:t>複覈</w:t>
      </w:r>
      <w:proofErr w:type="gramEnd"/>
      <w:r w:rsidRPr="00B41562">
        <w:rPr>
          <w:rFonts w:ascii="標楷體" w:eastAsia="標楷體" w:hAnsi="標楷體" w:cs="新細明體" w:hint="eastAsia"/>
          <w:color w:val="000000"/>
          <w:kern w:val="0"/>
        </w:rPr>
        <w:t>計分，未具佐證資料不予計分，所附資料不明確者，視情形酌予扣分。</w:t>
      </w:r>
    </w:p>
    <w:p w:rsidR="00A066F8" w:rsidRPr="00B41562" w:rsidRDefault="00A066F8" w:rsidP="00A066F8">
      <w:pPr>
        <w:widowControl/>
        <w:ind w:left="840" w:hanging="360"/>
        <w:rPr>
          <w:rFonts w:ascii="新細明體" w:hAnsi="新細明體" w:cs="新細明體"/>
          <w:color w:val="000000"/>
          <w:kern w:val="0"/>
        </w:rPr>
      </w:pPr>
      <w:r w:rsidRPr="00A10723">
        <w:rPr>
          <w:rFonts w:ascii="標楷體" w:eastAsia="標楷體" w:hAnsi="標楷體" w:cs="新細明體" w:hint="eastAsia"/>
          <w:color w:val="000000"/>
          <w:kern w:val="0"/>
        </w:rPr>
        <w:t>三、</w:t>
      </w:r>
      <w:r w:rsidRPr="00B41562">
        <w:rPr>
          <w:rFonts w:ascii="標楷體" w:eastAsia="標楷體" w:hAnsi="標楷體" w:cs="新細明體" w:hint="eastAsia"/>
          <w:color w:val="000000"/>
          <w:kern w:val="0"/>
        </w:rPr>
        <w:t>整體等第評比標準：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2052"/>
        <w:gridCol w:w="2052"/>
        <w:gridCol w:w="2052"/>
        <w:gridCol w:w="2052"/>
      </w:tblGrid>
      <w:tr w:rsidR="00A066F8" w:rsidRPr="00D751C6" w:rsidTr="005D2AE2">
        <w:trPr>
          <w:trHeight w:val="360"/>
        </w:trPr>
        <w:tc>
          <w:tcPr>
            <w:tcW w:w="1692" w:type="dxa"/>
            <w:vAlign w:val="center"/>
          </w:tcPr>
          <w:p w:rsidR="00A066F8" w:rsidRPr="00533EF4" w:rsidRDefault="00A066F8" w:rsidP="005D2AE2">
            <w:pPr>
              <w:spacing w:line="36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2052" w:type="dxa"/>
            <w:vAlign w:val="center"/>
          </w:tcPr>
          <w:p w:rsidR="00A066F8" w:rsidRPr="00533EF4" w:rsidRDefault="00A066F8" w:rsidP="005D2AE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052" w:type="dxa"/>
            <w:vAlign w:val="center"/>
          </w:tcPr>
          <w:p w:rsidR="00A066F8" w:rsidRPr="00533EF4" w:rsidRDefault="00A066F8" w:rsidP="005D2AE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052" w:type="dxa"/>
            <w:vAlign w:val="center"/>
          </w:tcPr>
          <w:p w:rsidR="00A066F8" w:rsidRPr="00533EF4" w:rsidRDefault="00A066F8" w:rsidP="005D2AE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2052" w:type="dxa"/>
            <w:vAlign w:val="center"/>
          </w:tcPr>
          <w:p w:rsidR="00A066F8" w:rsidRPr="00533EF4" w:rsidRDefault="00A066F8" w:rsidP="005D2AE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乙等</w:t>
            </w:r>
          </w:p>
        </w:tc>
      </w:tr>
      <w:tr w:rsidR="00A066F8" w:rsidRPr="00D751C6" w:rsidTr="005D2AE2">
        <w:trPr>
          <w:trHeight w:val="471"/>
        </w:trPr>
        <w:tc>
          <w:tcPr>
            <w:tcW w:w="1692" w:type="dxa"/>
            <w:vAlign w:val="center"/>
          </w:tcPr>
          <w:p w:rsidR="00A066F8" w:rsidRPr="00533EF4" w:rsidRDefault="00A066F8" w:rsidP="005D2AE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2052" w:type="dxa"/>
            <w:vAlign w:val="center"/>
          </w:tcPr>
          <w:p w:rsidR="00A066F8" w:rsidRPr="00533EF4" w:rsidRDefault="00A066F8" w:rsidP="005D2AE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分以上</w:t>
            </w:r>
          </w:p>
        </w:tc>
        <w:tc>
          <w:tcPr>
            <w:tcW w:w="2052" w:type="dxa"/>
            <w:vAlign w:val="center"/>
          </w:tcPr>
          <w:p w:rsidR="00A066F8" w:rsidRPr="00533EF4" w:rsidRDefault="00A066F8" w:rsidP="005D2AE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80-89</w:t>
            </w: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052" w:type="dxa"/>
            <w:vAlign w:val="center"/>
          </w:tcPr>
          <w:p w:rsidR="00A066F8" w:rsidRPr="00533EF4" w:rsidRDefault="00A066F8" w:rsidP="005D2AE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-79</w:t>
            </w: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052" w:type="dxa"/>
            <w:vAlign w:val="center"/>
          </w:tcPr>
          <w:p w:rsidR="00A066F8" w:rsidRPr="00533EF4" w:rsidRDefault="00A066F8" w:rsidP="005D2AE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低於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533EF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A066F8" w:rsidRDefault="00A066F8" w:rsidP="00A066F8"/>
    <w:tbl>
      <w:tblPr>
        <w:tblW w:w="994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4503"/>
        <w:gridCol w:w="1418"/>
        <w:gridCol w:w="708"/>
        <w:gridCol w:w="709"/>
        <w:gridCol w:w="851"/>
      </w:tblGrid>
      <w:tr w:rsidR="00A066F8" w:rsidRPr="001844D4" w:rsidTr="005D2AE2">
        <w:trPr>
          <w:cantSplit/>
          <w:trHeight w:val="80"/>
        </w:trPr>
        <w:tc>
          <w:tcPr>
            <w:tcW w:w="1756" w:type="dxa"/>
            <w:shd w:val="clear" w:color="auto" w:fill="auto"/>
            <w:vAlign w:val="center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 w:rsidRPr="001844D4">
              <w:rPr>
                <w:rFonts w:ascii="標楷體" w:eastAsia="標楷體" w:hAnsi="標楷體"/>
                <w:bCs/>
                <w:kern w:val="0"/>
              </w:rPr>
              <w:t>評鑑項目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 w:rsidRPr="001844D4">
              <w:rPr>
                <w:rFonts w:ascii="標楷體" w:eastAsia="標楷體" w:hAnsi="標楷體"/>
                <w:bCs/>
                <w:kern w:val="0"/>
              </w:rPr>
              <w:t>評鑑細項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 w:rsidRPr="001844D4">
              <w:rPr>
                <w:rFonts w:ascii="標楷體" w:eastAsia="標楷體" w:hAnsi="標楷體"/>
                <w:bCs/>
                <w:kern w:val="0"/>
              </w:rPr>
              <w:t>分數</w:t>
            </w:r>
          </w:p>
        </w:tc>
        <w:tc>
          <w:tcPr>
            <w:tcW w:w="708" w:type="dxa"/>
            <w:vAlign w:val="center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 w:rsidRPr="001844D4">
              <w:rPr>
                <w:rFonts w:ascii="標楷體" w:eastAsia="標楷體" w:hAnsi="標楷體" w:hint="eastAsia"/>
                <w:bCs/>
                <w:kern w:val="0"/>
              </w:rPr>
              <w:t>自評</w:t>
            </w:r>
          </w:p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 w:rsidRPr="001844D4">
              <w:rPr>
                <w:rFonts w:ascii="標楷體" w:eastAsia="標楷體" w:hAnsi="標楷體" w:hint="eastAsia"/>
                <w:bCs/>
                <w:kern w:val="0"/>
              </w:rPr>
              <w:t>(</w:t>
            </w:r>
            <w:r>
              <w:rPr>
                <w:rFonts w:ascii="標楷體" w:eastAsia="標楷體" w:hAnsi="標楷體" w:hint="eastAsia"/>
                <w:bCs/>
                <w:kern w:val="0"/>
              </w:rPr>
              <w:t>學校</w:t>
            </w:r>
            <w:r w:rsidRPr="001844D4">
              <w:rPr>
                <w:rFonts w:ascii="標楷體" w:eastAsia="標楷體" w:hAnsi="標楷體" w:hint="eastAsia"/>
                <w:bCs/>
                <w:kern w:val="0"/>
              </w:rPr>
              <w:t>填寫)</w:t>
            </w:r>
          </w:p>
        </w:tc>
        <w:tc>
          <w:tcPr>
            <w:tcW w:w="709" w:type="dxa"/>
            <w:vAlign w:val="center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</w:rPr>
              <w:t>評</w:t>
            </w:r>
            <w:r w:rsidRPr="001844D4">
              <w:rPr>
                <w:rFonts w:ascii="標楷體" w:eastAsia="標楷體" w:hAnsi="標楷體" w:hint="eastAsia"/>
                <w:bCs/>
                <w:kern w:val="0"/>
              </w:rPr>
              <w:t>得分</w:t>
            </w:r>
          </w:p>
        </w:tc>
        <w:tc>
          <w:tcPr>
            <w:tcW w:w="851" w:type="dxa"/>
            <w:vAlign w:val="center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佐證資料</w:t>
            </w:r>
          </w:p>
        </w:tc>
      </w:tr>
      <w:tr w:rsidR="00A066F8" w:rsidRPr="001844D4" w:rsidTr="005D2AE2">
        <w:trPr>
          <w:cantSplit/>
          <w:trHeight w:val="840"/>
        </w:trPr>
        <w:tc>
          <w:tcPr>
            <w:tcW w:w="1756" w:type="dxa"/>
            <w:vMerge w:val="restart"/>
            <w:shd w:val="clear" w:color="auto" w:fill="auto"/>
            <w:vAlign w:val="center"/>
          </w:tcPr>
          <w:p w:rsidR="00A066F8" w:rsidRPr="001F2290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1F2290">
              <w:rPr>
                <w:rFonts w:ascii="標楷體" w:eastAsia="標楷體" w:hAnsi="標楷體" w:hint="eastAsia"/>
                <w:bCs/>
              </w:rPr>
              <w:t>一、</w:t>
            </w:r>
            <w:r w:rsidRPr="001F2290">
              <w:rPr>
                <w:rFonts w:ascii="標楷體" w:eastAsia="標楷體" w:hAnsi="標楷體"/>
                <w:bCs/>
              </w:rPr>
              <w:t>環境教育實施計畫及環境教育輔導小組之</w:t>
            </w:r>
            <w:r w:rsidRPr="001F2290">
              <w:rPr>
                <w:rFonts w:ascii="標楷體" w:eastAsia="標楷體" w:hAnsi="標楷體" w:hint="eastAsia"/>
                <w:bCs/>
              </w:rPr>
              <w:t>組織</w:t>
            </w:r>
            <w:r w:rsidRPr="001F2290">
              <w:rPr>
                <w:rFonts w:ascii="標楷體" w:eastAsia="標楷體" w:hAnsi="標楷體"/>
                <w:bCs/>
              </w:rPr>
              <w:t>運作</w:t>
            </w:r>
            <w:r w:rsidRPr="001F2290">
              <w:rPr>
                <w:rFonts w:ascii="標楷體" w:eastAsia="標楷體" w:hAnsi="標楷體" w:hint="eastAsia"/>
                <w:bCs/>
              </w:rPr>
              <w:t xml:space="preserve">情形 </w:t>
            </w:r>
            <w:r w:rsidRPr="001F2290">
              <w:rPr>
                <w:rFonts w:ascii="標楷體" w:eastAsia="標楷體" w:hAnsi="標楷體"/>
                <w:kern w:val="0"/>
              </w:rPr>
              <w:t>(</w:t>
            </w:r>
            <w:r w:rsidRPr="001F2290">
              <w:rPr>
                <w:rFonts w:ascii="標楷體" w:eastAsia="標楷體" w:hAnsi="標楷體" w:hint="eastAsia"/>
                <w:kern w:val="0"/>
              </w:rPr>
              <w:t>31%)</w:t>
            </w: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學校</w:t>
            </w:r>
            <w:r w:rsidRPr="005C5B81">
              <w:rPr>
                <w:rFonts w:ascii="標楷體" w:eastAsia="標楷體" w:hAnsi="標楷體"/>
                <w:szCs w:val="24"/>
              </w:rPr>
              <w:t>環境教育計畫規劃情</w:t>
            </w:r>
            <w:r w:rsidRPr="005C5B81">
              <w:rPr>
                <w:rFonts w:ascii="標楷體" w:eastAsia="標楷體" w:hAnsi="標楷體" w:hint="eastAsia"/>
                <w:szCs w:val="24"/>
              </w:rPr>
              <w:t>形</w:t>
            </w:r>
            <w:r w:rsidRPr="005C5B81">
              <w:rPr>
                <w:rFonts w:ascii="標楷體" w:eastAsia="標楷體" w:hAnsi="標楷體"/>
                <w:szCs w:val="24"/>
              </w:rPr>
              <w:t>:</w:t>
            </w:r>
          </w:p>
          <w:p w:rsidR="00A066F8" w:rsidRPr="005C5B81" w:rsidRDefault="00A066F8" w:rsidP="005D2AE2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學校</w:t>
            </w:r>
            <w:r w:rsidRPr="005C5B81">
              <w:rPr>
                <w:rFonts w:ascii="標楷體" w:eastAsia="標楷體" w:hAnsi="標楷體"/>
                <w:szCs w:val="24"/>
              </w:rPr>
              <w:t>訂有完整之環境教育中長程</w:t>
            </w:r>
            <w:r w:rsidRPr="005C5B81">
              <w:rPr>
                <w:rFonts w:ascii="標楷體" w:eastAsia="標楷體" w:hAnsi="標楷體" w:hint="eastAsia"/>
                <w:szCs w:val="24"/>
              </w:rPr>
              <w:t>計</w:t>
            </w:r>
            <w:r w:rsidRPr="005C5B81">
              <w:rPr>
                <w:rFonts w:ascii="標楷體" w:eastAsia="標楷體" w:hAnsi="標楷體"/>
                <w:szCs w:val="24"/>
              </w:rPr>
              <w:t>畫，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並涵蓋在地與國際視野及重要環境議題(4</w:t>
            </w:r>
            <w:r w:rsidRPr="005C5B81">
              <w:rPr>
                <w:rFonts w:ascii="標楷體" w:eastAsia="標楷體" w:hAnsi="標楷體"/>
                <w:szCs w:val="24"/>
              </w:rPr>
              <w:t>分</w:t>
            </w:r>
            <w:r w:rsidRPr="005C5B81">
              <w:rPr>
                <w:rFonts w:ascii="標楷體" w:eastAsia="標楷體" w:hAnsi="標楷體" w:hint="eastAsia"/>
                <w:szCs w:val="24"/>
              </w:rPr>
              <w:t>)</w:t>
            </w:r>
            <w:r w:rsidRPr="005C5B81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6232B">
              <w:rPr>
                <w:rFonts w:ascii="標楷體" w:eastAsia="標楷體" w:hAnsi="標楷體" w:hint="eastAsia"/>
                <w:kern w:val="0"/>
              </w:rPr>
              <w:t>0-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708" w:type="dxa"/>
          </w:tcPr>
          <w:p w:rsidR="00A066F8" w:rsidRPr="001844D4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</w:tcPr>
          <w:p w:rsidR="00A066F8" w:rsidRPr="001844D4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</w:tcPr>
          <w:p w:rsidR="00A066F8" w:rsidRPr="001844D4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576"/>
        </w:trPr>
        <w:tc>
          <w:tcPr>
            <w:tcW w:w="1756" w:type="dxa"/>
            <w:vMerge/>
            <w:shd w:val="clear" w:color="auto" w:fill="auto"/>
            <w:vAlign w:val="center"/>
          </w:tcPr>
          <w:p w:rsidR="00A066F8" w:rsidRPr="001F2290" w:rsidRDefault="00A066F8" w:rsidP="005D2AE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2.該</w:t>
            </w:r>
            <w:r w:rsidRPr="005C5B81">
              <w:rPr>
                <w:rFonts w:ascii="標楷體" w:eastAsia="標楷體" w:hAnsi="標楷體"/>
                <w:szCs w:val="24"/>
              </w:rPr>
              <w:t>計畫</w:t>
            </w:r>
            <w:r w:rsidRPr="005C5B81">
              <w:rPr>
                <w:rFonts w:ascii="標楷體" w:eastAsia="標楷體" w:hAnsi="標楷體" w:hint="eastAsia"/>
                <w:szCs w:val="24"/>
              </w:rPr>
              <w:t>具</w:t>
            </w:r>
            <w:r w:rsidRPr="005C5B81">
              <w:rPr>
                <w:rFonts w:ascii="標楷體" w:eastAsia="標楷體" w:hAnsi="標楷體"/>
                <w:szCs w:val="24"/>
              </w:rPr>
              <w:t>明確之目標、預期績效及時程規劃</w:t>
            </w:r>
            <w:r w:rsidRPr="005C5B81">
              <w:rPr>
                <w:rFonts w:ascii="標楷體" w:eastAsia="標楷體" w:hAnsi="標楷體" w:hint="eastAsia"/>
                <w:szCs w:val="24"/>
              </w:rPr>
              <w:t>(6</w:t>
            </w:r>
            <w:r w:rsidRPr="005C5B81">
              <w:rPr>
                <w:rFonts w:ascii="標楷體" w:eastAsia="標楷體" w:hAnsi="標楷體"/>
                <w:szCs w:val="24"/>
              </w:rPr>
              <w:t>分</w:t>
            </w:r>
            <w:r w:rsidRPr="005C5B81">
              <w:rPr>
                <w:rFonts w:ascii="標楷體" w:eastAsia="標楷體" w:hAnsi="標楷體" w:hint="eastAsia"/>
                <w:szCs w:val="24"/>
              </w:rPr>
              <w:t>)</w:t>
            </w:r>
            <w:r w:rsidRPr="005C5B81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0-6</w:t>
            </w:r>
          </w:p>
        </w:tc>
        <w:tc>
          <w:tcPr>
            <w:tcW w:w="708" w:type="dxa"/>
          </w:tcPr>
          <w:p w:rsidR="00A066F8" w:rsidRPr="001844D4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</w:tcPr>
          <w:p w:rsidR="00A066F8" w:rsidRPr="001844D4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</w:tcPr>
          <w:p w:rsidR="00A066F8" w:rsidRPr="001844D4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1425"/>
        </w:trPr>
        <w:tc>
          <w:tcPr>
            <w:tcW w:w="1756" w:type="dxa"/>
            <w:vMerge/>
            <w:shd w:val="clear" w:color="auto" w:fill="auto"/>
            <w:vAlign w:val="center"/>
          </w:tcPr>
          <w:p w:rsidR="00A066F8" w:rsidRPr="001F2290" w:rsidRDefault="00A066F8" w:rsidP="005D2AE2">
            <w:pPr>
              <w:spacing w:line="0" w:lineRule="atLeast"/>
              <w:ind w:left="408" w:right="199" w:hangingChars="170" w:hanging="408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/>
                <w:szCs w:val="24"/>
              </w:rPr>
              <w:t>環境</w:t>
            </w:r>
            <w:r w:rsidRPr="005C5B81">
              <w:rPr>
                <w:rFonts w:ascii="標楷體" w:eastAsia="標楷體" w:hAnsi="標楷體" w:hint="eastAsia"/>
                <w:szCs w:val="24"/>
              </w:rPr>
              <w:t>環保小組</w:t>
            </w:r>
            <w:r w:rsidRPr="005C5B81">
              <w:rPr>
                <w:rFonts w:ascii="標楷體" w:eastAsia="標楷體" w:hAnsi="標楷體"/>
                <w:szCs w:val="24"/>
              </w:rPr>
              <w:t>運作情形：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3.依法組成環保小組</w:t>
            </w:r>
            <w:r w:rsidRPr="005C5B81">
              <w:rPr>
                <w:rFonts w:ascii="標楷體" w:eastAsia="標楷體" w:hAnsi="標楷體"/>
                <w:szCs w:val="24"/>
              </w:rPr>
              <w:t>涵</w:t>
            </w:r>
            <w:proofErr w:type="gramStart"/>
            <w:r w:rsidRPr="005C5B81">
              <w:rPr>
                <w:rFonts w:ascii="標楷體" w:eastAsia="標楷體" w:hAnsi="標楷體"/>
                <w:szCs w:val="24"/>
              </w:rPr>
              <w:t>括</w:t>
            </w:r>
            <w:proofErr w:type="gramEnd"/>
            <w:r w:rsidRPr="005C5B81">
              <w:rPr>
                <w:rFonts w:ascii="標楷體" w:eastAsia="標楷體" w:hAnsi="標楷體" w:hint="eastAsia"/>
                <w:szCs w:val="24"/>
              </w:rPr>
              <w:t>處室代表、教師代表、家長代表及校外相關單位代表(</w:t>
            </w:r>
            <w:proofErr w:type="gramStart"/>
            <w:r w:rsidRPr="005C5B81">
              <w:rPr>
                <w:rFonts w:ascii="標楷體" w:eastAsia="標楷體" w:hAnsi="標楷體" w:hint="eastAsia"/>
                <w:szCs w:val="24"/>
              </w:rPr>
              <w:t>如村</w:t>
            </w:r>
            <w:proofErr w:type="gramEnd"/>
            <w:r w:rsidRPr="005C5B81">
              <w:rPr>
                <w:rFonts w:ascii="標楷體" w:eastAsia="標楷體" w:hAnsi="標楷體" w:hint="eastAsia"/>
                <w:szCs w:val="24"/>
              </w:rPr>
              <w:t>、里長、社區代表等等)</w:t>
            </w:r>
            <w:r w:rsidRPr="005C5B81">
              <w:rPr>
                <w:rFonts w:ascii="標楷體" w:eastAsia="標楷體" w:hAnsi="標楷體"/>
                <w:szCs w:val="24"/>
              </w:rPr>
              <w:t>，整合各單位經費與資源</w:t>
            </w:r>
            <w:r w:rsidRPr="005C5B81">
              <w:rPr>
                <w:rFonts w:ascii="標楷體" w:eastAsia="標楷體" w:hAnsi="標楷體" w:hint="eastAsia"/>
                <w:szCs w:val="24"/>
              </w:rPr>
              <w:t>(5</w:t>
            </w:r>
            <w:r w:rsidRPr="005C5B81">
              <w:rPr>
                <w:rFonts w:ascii="標楷體" w:eastAsia="標楷體" w:hAnsi="標楷體"/>
                <w:szCs w:val="24"/>
              </w:rPr>
              <w:t>分</w:t>
            </w:r>
            <w:r w:rsidRPr="005C5B81">
              <w:rPr>
                <w:rFonts w:ascii="標楷體" w:eastAsia="標楷體" w:hAnsi="標楷體" w:hint="eastAsia"/>
                <w:szCs w:val="24"/>
              </w:rPr>
              <w:t>)</w:t>
            </w:r>
            <w:r w:rsidRPr="005C5B81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6232B">
              <w:rPr>
                <w:rFonts w:ascii="標楷體" w:eastAsia="標楷體" w:hAnsi="標楷體" w:hint="eastAsia"/>
                <w:kern w:val="0"/>
              </w:rPr>
              <w:t>0-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708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709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1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A066F8" w:rsidRPr="001844D4" w:rsidTr="005D2AE2">
        <w:trPr>
          <w:cantSplit/>
          <w:trHeight w:val="510"/>
        </w:trPr>
        <w:tc>
          <w:tcPr>
            <w:tcW w:w="1756" w:type="dxa"/>
            <w:vMerge/>
            <w:shd w:val="clear" w:color="auto" w:fill="auto"/>
            <w:vAlign w:val="center"/>
          </w:tcPr>
          <w:p w:rsidR="00A066F8" w:rsidRPr="001F2290" w:rsidRDefault="00A066F8" w:rsidP="005D2AE2">
            <w:pPr>
              <w:spacing w:line="0" w:lineRule="atLeast"/>
              <w:ind w:left="408" w:right="199" w:hangingChars="170" w:hanging="408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4.</w:t>
            </w:r>
            <w:r w:rsidRPr="005C5B81">
              <w:rPr>
                <w:rFonts w:ascii="標楷體" w:eastAsia="標楷體" w:hAnsi="標楷體"/>
                <w:szCs w:val="24"/>
              </w:rPr>
              <w:t>每年召開會議</w:t>
            </w:r>
            <w:r w:rsidRPr="005C5B81">
              <w:rPr>
                <w:rFonts w:ascii="標楷體" w:eastAsia="標楷體" w:hAnsi="標楷體" w:hint="eastAsia"/>
                <w:szCs w:val="24"/>
              </w:rPr>
              <w:t>至少2次，</w:t>
            </w:r>
            <w:r w:rsidRPr="005C5B81">
              <w:rPr>
                <w:rFonts w:ascii="標楷體" w:eastAsia="標楷體" w:hAnsi="標楷體"/>
                <w:szCs w:val="24"/>
              </w:rPr>
              <w:t>並檢具會議紀錄</w:t>
            </w:r>
            <w:r w:rsidRPr="005C5B81">
              <w:rPr>
                <w:rFonts w:ascii="標楷體" w:eastAsia="標楷體" w:hAnsi="標楷體" w:hint="eastAsia"/>
                <w:szCs w:val="24"/>
              </w:rPr>
              <w:t>(會議記錄需附簽到表)(5</w:t>
            </w:r>
            <w:r w:rsidRPr="005C5B81">
              <w:rPr>
                <w:rFonts w:ascii="標楷體" w:eastAsia="標楷體" w:hAnsi="標楷體"/>
                <w:szCs w:val="24"/>
              </w:rPr>
              <w:t>分</w:t>
            </w:r>
            <w:r w:rsidRPr="005C5B81">
              <w:rPr>
                <w:rFonts w:ascii="標楷體" w:eastAsia="標楷體" w:hAnsi="標楷體" w:hint="eastAsia"/>
                <w:szCs w:val="24"/>
              </w:rPr>
              <w:t>)</w:t>
            </w:r>
            <w:r w:rsidRPr="005C5B81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0-5</w:t>
            </w:r>
          </w:p>
        </w:tc>
        <w:tc>
          <w:tcPr>
            <w:tcW w:w="708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709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1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A066F8" w:rsidRPr="001844D4" w:rsidTr="005D2AE2">
        <w:trPr>
          <w:cantSplit/>
          <w:trHeight w:val="540"/>
        </w:trPr>
        <w:tc>
          <w:tcPr>
            <w:tcW w:w="1756" w:type="dxa"/>
            <w:vMerge/>
            <w:shd w:val="clear" w:color="auto" w:fill="auto"/>
            <w:vAlign w:val="center"/>
          </w:tcPr>
          <w:p w:rsidR="00A066F8" w:rsidRPr="001F2290" w:rsidRDefault="00A066F8" w:rsidP="005D2AE2">
            <w:pPr>
              <w:spacing w:line="0" w:lineRule="atLeast"/>
              <w:ind w:left="408" w:right="199" w:hangingChars="170" w:hanging="408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5.針對去</w:t>
            </w:r>
            <w:r w:rsidRPr="00293BBD">
              <w:rPr>
                <w:rFonts w:ascii="標楷體" w:eastAsia="標楷體" w:hAnsi="標楷體" w:hint="eastAsia"/>
                <w:color w:val="FF0000"/>
                <w:szCs w:val="24"/>
              </w:rPr>
              <w:t>(10</w:t>
            </w:r>
            <w:r w:rsidR="00410B80" w:rsidRPr="00293BBD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Pr="00293BBD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5C5B81">
              <w:rPr>
                <w:rFonts w:ascii="標楷體" w:eastAsia="標楷體" w:hAnsi="標楷體" w:hint="eastAsia"/>
                <w:szCs w:val="24"/>
              </w:rPr>
              <w:t>年度環境教育成果有具體改進或精進措施 (3分)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0-3</w:t>
            </w:r>
          </w:p>
        </w:tc>
        <w:tc>
          <w:tcPr>
            <w:tcW w:w="708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709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1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A066F8" w:rsidRPr="001844D4" w:rsidTr="005D2AE2">
        <w:trPr>
          <w:cantSplit/>
          <w:trHeight w:val="304"/>
        </w:trPr>
        <w:tc>
          <w:tcPr>
            <w:tcW w:w="1756" w:type="dxa"/>
            <w:vMerge/>
            <w:shd w:val="clear" w:color="auto" w:fill="auto"/>
            <w:vAlign w:val="center"/>
          </w:tcPr>
          <w:p w:rsidR="00A066F8" w:rsidRPr="001F2290" w:rsidRDefault="00A066F8" w:rsidP="005D2AE2">
            <w:pPr>
              <w:spacing w:line="0" w:lineRule="atLeast"/>
              <w:ind w:left="408" w:right="199" w:hangingChars="170" w:hanging="408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6.落實執行前述第5項改進或精進措施之成果紀錄(3分)。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0-3</w:t>
            </w:r>
          </w:p>
        </w:tc>
        <w:tc>
          <w:tcPr>
            <w:tcW w:w="708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709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1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A066F8" w:rsidRPr="001844D4" w:rsidTr="005D2AE2">
        <w:trPr>
          <w:cantSplit/>
          <w:trHeight w:val="705"/>
        </w:trPr>
        <w:tc>
          <w:tcPr>
            <w:tcW w:w="1756" w:type="dxa"/>
            <w:vMerge/>
            <w:shd w:val="clear" w:color="auto" w:fill="auto"/>
            <w:vAlign w:val="center"/>
          </w:tcPr>
          <w:p w:rsidR="00A066F8" w:rsidRPr="0006232B" w:rsidRDefault="00A066F8" w:rsidP="005D2AE2">
            <w:pPr>
              <w:spacing w:line="0" w:lineRule="atLeast"/>
              <w:ind w:left="408" w:right="199" w:hangingChars="170" w:hanging="408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7.</w:t>
            </w:r>
            <w:r w:rsidRPr="005C5B81">
              <w:rPr>
                <w:rFonts w:ascii="標楷體" w:eastAsia="標楷體" w:hAnsi="標楷體"/>
                <w:szCs w:val="24"/>
              </w:rPr>
              <w:t>針對</w:t>
            </w:r>
            <w:r w:rsidRPr="005C5B81">
              <w:rPr>
                <w:rFonts w:ascii="標楷體" w:eastAsia="標楷體" w:hAnsi="標楷體" w:hint="eastAsia"/>
                <w:szCs w:val="24"/>
              </w:rPr>
              <w:t>本</w:t>
            </w:r>
            <w:r w:rsidRPr="00293BBD">
              <w:rPr>
                <w:rFonts w:ascii="標楷體" w:eastAsia="標楷體" w:hAnsi="標楷體" w:hint="eastAsia"/>
                <w:color w:val="FF0000"/>
                <w:szCs w:val="24"/>
              </w:rPr>
              <w:t>(10</w:t>
            </w:r>
            <w:r w:rsidR="00410B80" w:rsidRPr="00293BBD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293BBD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5C5B81">
              <w:rPr>
                <w:rFonts w:ascii="標楷體" w:eastAsia="標楷體" w:hAnsi="標楷體"/>
                <w:szCs w:val="24"/>
              </w:rPr>
              <w:t>年度辦理成果進行檢討</w:t>
            </w:r>
            <w:r w:rsidRPr="005C5B81">
              <w:rPr>
                <w:rFonts w:ascii="標楷體" w:eastAsia="標楷體" w:hAnsi="標楷體" w:hint="eastAsia"/>
                <w:szCs w:val="24"/>
              </w:rPr>
              <w:t>，並檢具檢討紀錄(5</w:t>
            </w:r>
            <w:r w:rsidRPr="005C5B81">
              <w:rPr>
                <w:rFonts w:ascii="標楷體" w:eastAsia="標楷體" w:hAnsi="標楷體"/>
                <w:szCs w:val="24"/>
              </w:rPr>
              <w:t>分</w:t>
            </w:r>
            <w:r w:rsidRPr="005C5B81">
              <w:rPr>
                <w:rFonts w:ascii="標楷體" w:eastAsia="標楷體" w:hAnsi="標楷體" w:hint="eastAsia"/>
                <w:szCs w:val="24"/>
              </w:rPr>
              <w:t>)</w:t>
            </w:r>
            <w:r w:rsidRPr="005C5B81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0-5</w:t>
            </w:r>
          </w:p>
        </w:tc>
        <w:tc>
          <w:tcPr>
            <w:tcW w:w="708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709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1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A066F8" w:rsidRPr="001844D4" w:rsidTr="005D2AE2">
        <w:trPr>
          <w:cantSplit/>
          <w:trHeight w:val="1071"/>
        </w:trPr>
        <w:tc>
          <w:tcPr>
            <w:tcW w:w="1756" w:type="dxa"/>
            <w:shd w:val="clear" w:color="auto" w:fill="auto"/>
            <w:vAlign w:val="center"/>
          </w:tcPr>
          <w:p w:rsidR="00A066F8" w:rsidRPr="0006232B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6232B">
              <w:rPr>
                <w:rFonts w:ascii="標楷體" w:eastAsia="標楷體" w:hAnsi="標楷體" w:hint="eastAsia"/>
                <w:kern w:val="0"/>
              </w:rPr>
              <w:t>二、環境教育資訊網運作情形</w:t>
            </w:r>
            <w:r>
              <w:rPr>
                <w:rFonts w:ascii="標楷體" w:eastAsia="標楷體" w:hAnsi="標楷體" w:hint="eastAsia"/>
                <w:kern w:val="0"/>
              </w:rPr>
              <w:t>(5</w:t>
            </w:r>
            <w:r w:rsidRPr="0006232B">
              <w:rPr>
                <w:rFonts w:ascii="標楷體" w:eastAsia="標楷體" w:hAnsi="標楷體" w:hint="eastAsia"/>
                <w:kern w:val="0"/>
              </w:rPr>
              <w:t>%)</w:t>
            </w: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8.學校</w:t>
            </w:r>
            <w:r>
              <w:rPr>
                <w:rFonts w:ascii="標楷體" w:eastAsia="標楷體" w:hAnsi="標楷體" w:hint="eastAsia"/>
                <w:szCs w:val="24"/>
              </w:rPr>
              <w:t>所屬</w:t>
            </w:r>
            <w:r w:rsidRPr="005C5B81">
              <w:rPr>
                <w:rFonts w:ascii="標楷體" w:eastAsia="標楷體" w:hAnsi="標楷體" w:hint="eastAsia"/>
                <w:szCs w:val="24"/>
              </w:rPr>
              <w:t>網站定期</w:t>
            </w:r>
            <w:r w:rsidRPr="005C5B81">
              <w:rPr>
                <w:rFonts w:ascii="標楷體" w:eastAsia="標楷體" w:hAnsi="標楷體"/>
                <w:szCs w:val="24"/>
              </w:rPr>
              <w:t>更新環境教育相資訊</w:t>
            </w:r>
            <w:r w:rsidRPr="005C5B81">
              <w:rPr>
                <w:rFonts w:ascii="標楷體" w:eastAsia="標楷體" w:hAnsi="標楷體" w:hint="eastAsia"/>
                <w:szCs w:val="24"/>
              </w:rPr>
              <w:t>並設專責資料維護人員</w:t>
            </w:r>
            <w:r w:rsidRPr="0063434E">
              <w:rPr>
                <w:rFonts w:ascii="標楷體" w:eastAsia="標楷體" w:hAnsi="標楷體" w:hint="eastAsia"/>
                <w:color w:val="FF0000"/>
                <w:szCs w:val="24"/>
              </w:rPr>
              <w:t>(備註:學校網站更新，非更新環保署終身學習網)(5分)</w:t>
            </w:r>
            <w:r w:rsidRPr="0063434E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6232B">
              <w:rPr>
                <w:rFonts w:ascii="標楷體" w:eastAsia="標楷體" w:hAnsi="標楷體" w:hint="eastAsia"/>
                <w:kern w:val="0"/>
              </w:rPr>
              <w:t>0-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708" w:type="dxa"/>
          </w:tcPr>
          <w:p w:rsidR="00A066F8" w:rsidRPr="001844D4" w:rsidRDefault="00A066F8" w:rsidP="005D2AE2">
            <w:pPr>
              <w:spacing w:line="0" w:lineRule="atLeast"/>
              <w:ind w:left="170" w:hangingChars="71" w:hanging="17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066F8" w:rsidRPr="001844D4" w:rsidRDefault="00A066F8" w:rsidP="005D2AE2">
            <w:pPr>
              <w:spacing w:line="0" w:lineRule="atLeast"/>
              <w:ind w:left="170" w:hangingChars="71" w:hanging="17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A066F8" w:rsidRPr="001844D4" w:rsidRDefault="00A066F8" w:rsidP="005D2AE2">
            <w:pPr>
              <w:spacing w:line="0" w:lineRule="atLeast"/>
              <w:ind w:left="170" w:hangingChars="71" w:hanging="170"/>
              <w:rPr>
                <w:rFonts w:ascii="標楷體" w:eastAsia="標楷體" w:hAnsi="標楷體"/>
              </w:rPr>
            </w:pPr>
          </w:p>
        </w:tc>
      </w:tr>
      <w:tr w:rsidR="00A066F8" w:rsidRPr="001844D4" w:rsidTr="005D2AE2">
        <w:trPr>
          <w:cantSplit/>
          <w:trHeight w:val="1127"/>
        </w:trPr>
        <w:tc>
          <w:tcPr>
            <w:tcW w:w="1756" w:type="dxa"/>
            <w:shd w:val="clear" w:color="auto" w:fill="auto"/>
            <w:vAlign w:val="center"/>
          </w:tcPr>
          <w:p w:rsidR="00A066F8" w:rsidRPr="001844D4" w:rsidRDefault="00A066F8" w:rsidP="005D2AE2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1844D4">
              <w:rPr>
                <w:rFonts w:ascii="標楷體" w:eastAsia="標楷體" w:hAnsi="標楷體" w:hint="eastAsia"/>
                <w:bCs/>
              </w:rPr>
              <w:t>三、辦理學校環境教育評鑑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1844D4">
              <w:rPr>
                <w:rFonts w:ascii="標楷體" w:eastAsia="標楷體" w:hAnsi="標楷體"/>
                <w:kern w:val="0"/>
              </w:rPr>
              <w:t>%)</w:t>
            </w: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本校辦理環境教育獎勵並建立檢討機制：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9.公開表揚校內推展或執行環境教育成效卓著之教師或學生(例如公開表揚校內環境整潔競賽、資源回收競賽等等績優之學生)。(10分)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6232B">
              <w:rPr>
                <w:rFonts w:ascii="標楷體" w:eastAsia="標楷體" w:hAnsi="標楷體" w:hint="eastAsia"/>
                <w:kern w:val="0"/>
              </w:rPr>
              <w:t>0-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708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</w:tcPr>
          <w:p w:rsidR="00A066F8" w:rsidRPr="001844D4" w:rsidRDefault="00A066F8" w:rsidP="005D2AE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590"/>
          <w:tblHeader/>
        </w:trPr>
        <w:tc>
          <w:tcPr>
            <w:tcW w:w="1756" w:type="dxa"/>
            <w:vMerge w:val="restart"/>
            <w:shd w:val="clear" w:color="auto" w:fill="auto"/>
            <w:vAlign w:val="center"/>
          </w:tcPr>
          <w:p w:rsidR="00A066F8" w:rsidRPr="001844D4" w:rsidRDefault="00A066F8" w:rsidP="005D2AE2">
            <w:pPr>
              <w:tabs>
                <w:tab w:val="left" w:pos="505"/>
              </w:tabs>
              <w:autoSpaceDE w:val="0"/>
              <w:autoSpaceDN w:val="0"/>
              <w:adjustRightInd w:val="0"/>
              <w:spacing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四、</w:t>
            </w:r>
            <w:r w:rsidRPr="001844D4">
              <w:rPr>
                <w:rFonts w:ascii="標楷體" w:eastAsia="標楷體" w:hAnsi="標楷體" w:hint="eastAsia"/>
              </w:rPr>
              <w:t>環境教育人</w:t>
            </w:r>
            <w:r w:rsidRPr="001844D4">
              <w:rPr>
                <w:rFonts w:ascii="標楷體" w:eastAsia="標楷體" w:hAnsi="標楷體" w:hint="eastAsia"/>
              </w:rPr>
              <w:lastRenderedPageBreak/>
              <w:t>員認證推動成果</w:t>
            </w:r>
            <w:r>
              <w:rPr>
                <w:rFonts w:ascii="標楷體" w:eastAsia="標楷體" w:hAnsi="標楷體" w:hint="eastAsia"/>
              </w:rPr>
              <w:t>(29</w:t>
            </w:r>
            <w:r w:rsidRPr="001844D4">
              <w:rPr>
                <w:rFonts w:ascii="標楷體" w:eastAsia="標楷體" w:hAnsi="標楷體" w:hint="eastAsia"/>
              </w:rPr>
              <w:t>%)</w:t>
            </w: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lastRenderedPageBreak/>
              <w:t>10.定期管理本校環境教育認證人員名單並詳實登載異動情形，並報府更新(8分)。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spacing w:line="240" w:lineRule="atLeast"/>
              <w:rPr>
                <w:rFonts w:ascii="標楷體" w:eastAsia="標楷體" w:hAnsi="標楷體"/>
              </w:rPr>
            </w:pPr>
            <w:r w:rsidRPr="000623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或</w:t>
            </w:r>
            <w:r w:rsidRPr="0006232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679"/>
          <w:tblHeader/>
        </w:trPr>
        <w:tc>
          <w:tcPr>
            <w:tcW w:w="1756" w:type="dxa"/>
            <w:vMerge/>
            <w:shd w:val="clear" w:color="auto" w:fill="auto"/>
            <w:vAlign w:val="center"/>
          </w:tcPr>
          <w:p w:rsidR="00A066F8" w:rsidRPr="001844D4" w:rsidRDefault="00A066F8" w:rsidP="005D2AE2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11落實推動學校環境教育人員認證：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本校有1人取得環境教育人員認證(18分)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本校有2人以上取得環境教育認證(21分)</w:t>
            </w:r>
            <w:r w:rsidRPr="005C5B81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</w:p>
          <w:p w:rsidR="00A066F8" w:rsidRPr="0063434E" w:rsidRDefault="00A066F8" w:rsidP="005D2AE2">
            <w:pPr>
              <w:spacing w:line="0" w:lineRule="atLeas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63434E">
              <w:rPr>
                <w:rFonts w:ascii="標楷體" w:eastAsia="標楷體" w:hAnsi="標楷體" w:hint="eastAsia"/>
                <w:color w:val="FF0000"/>
                <w:szCs w:val="24"/>
              </w:rPr>
              <w:t>**上傳教師證書或研習證明時，為確保個人資料安全，請務必遮蓋身分證字號。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6F8" w:rsidRPr="0006232B" w:rsidRDefault="00A066F8" w:rsidP="005D2AE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0或18或21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1049"/>
          <w:tblHeader/>
        </w:trPr>
        <w:tc>
          <w:tcPr>
            <w:tcW w:w="1756" w:type="dxa"/>
            <w:vMerge w:val="restart"/>
            <w:shd w:val="clear" w:color="auto" w:fill="auto"/>
            <w:vAlign w:val="center"/>
          </w:tcPr>
          <w:p w:rsidR="00A066F8" w:rsidRPr="00922523" w:rsidRDefault="00A066F8" w:rsidP="005D2AE2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922523">
              <w:rPr>
                <w:rFonts w:ascii="標楷體" w:eastAsia="標楷體" w:hAnsi="標楷體" w:hint="eastAsia"/>
              </w:rPr>
              <w:lastRenderedPageBreak/>
              <w:t>五、學校環境教育</w:t>
            </w:r>
            <w:r w:rsidRPr="00922523">
              <w:rPr>
                <w:rFonts w:ascii="標楷體" w:eastAsia="標楷體" w:hAnsi="標楷體"/>
              </w:rPr>
              <w:t>辦理情形(</w:t>
            </w:r>
            <w:r w:rsidRPr="00922523">
              <w:rPr>
                <w:rFonts w:ascii="標楷體" w:eastAsia="標楷體" w:hAnsi="標楷體" w:hint="eastAsia"/>
              </w:rPr>
              <w:t>10</w:t>
            </w:r>
            <w:r w:rsidRPr="00922523">
              <w:rPr>
                <w:rFonts w:ascii="標楷體" w:eastAsia="標楷體" w:hAnsi="標楷體"/>
                <w:bCs/>
              </w:rPr>
              <w:t>%)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12.學校辦理全校性環境教育相關活動、競賽或研習等等: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達1場(2分)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達2場(3分)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達3場(含以上)(5分)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06232B" w:rsidRDefault="00A066F8" w:rsidP="005D2AE2">
            <w:pPr>
              <w:spacing w:line="240" w:lineRule="atLeast"/>
              <w:rPr>
                <w:rFonts w:ascii="標楷體" w:eastAsia="標楷體" w:hAnsi="標楷體"/>
              </w:rPr>
            </w:pPr>
            <w:r w:rsidRPr="000623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或2或3或5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1049"/>
          <w:tblHeader/>
        </w:trPr>
        <w:tc>
          <w:tcPr>
            <w:tcW w:w="1756" w:type="dxa"/>
            <w:vMerge/>
            <w:shd w:val="clear" w:color="auto" w:fill="auto"/>
            <w:vAlign w:val="center"/>
          </w:tcPr>
          <w:p w:rsidR="00A066F8" w:rsidRPr="00922523" w:rsidRDefault="00A066F8" w:rsidP="005D2AE2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13.學校參加全縣性之環境教育相關活動、競賽、研習或說明會等等: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達1場(1分)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達2場(2分)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達3場(含以上)(3分)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06232B" w:rsidRDefault="00A066F8" w:rsidP="005D2AE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0或1或2或3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572"/>
          <w:tblHeader/>
        </w:trPr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922523" w:rsidRDefault="00A066F8" w:rsidP="005D2AE2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14.學校參加全國性環境教育相關活動、研習、競賽或說明會等等(2分)。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06232B" w:rsidRDefault="00A066F8" w:rsidP="005D2AE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0或2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1170"/>
          <w:tblHeader/>
        </w:trPr>
        <w:tc>
          <w:tcPr>
            <w:tcW w:w="1756" w:type="dxa"/>
            <w:vMerge w:val="restart"/>
            <w:shd w:val="clear" w:color="auto" w:fill="auto"/>
            <w:vAlign w:val="center"/>
          </w:tcPr>
          <w:p w:rsidR="00A066F8" w:rsidRPr="001F2290" w:rsidRDefault="00A066F8" w:rsidP="005D2AE2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1F2290">
              <w:rPr>
                <w:rFonts w:ascii="標楷體" w:eastAsia="標楷體" w:hAnsi="標楷體" w:hint="eastAsia"/>
                <w:kern w:val="0"/>
              </w:rPr>
              <w:t>六、</w:t>
            </w:r>
            <w:r w:rsidRPr="001F2290">
              <w:rPr>
                <w:rFonts w:ascii="標楷體" w:eastAsia="標楷體" w:hAnsi="標楷體" w:hint="eastAsia"/>
              </w:rPr>
              <w:t>學校推動環境教育特色或創新項目(15%)</w:t>
            </w: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學校辦理推動環境教育之特色或創新項目(例如開心農場</w:t>
            </w:r>
            <w:proofErr w:type="gramStart"/>
            <w:r w:rsidRPr="005C5B81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5C5B81">
              <w:rPr>
                <w:rFonts w:ascii="標楷體" w:eastAsia="標楷體" w:hAnsi="標楷體" w:hint="eastAsia"/>
                <w:szCs w:val="24"/>
              </w:rPr>
              <w:t>畫、訓練學生參加環境教育相關競賽等等)。</w:t>
            </w:r>
          </w:p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15.具有相關計畫(5分)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06232B" w:rsidRDefault="00A066F8" w:rsidP="005D2AE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0-5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319"/>
          <w:tblHeader/>
        </w:trPr>
        <w:tc>
          <w:tcPr>
            <w:tcW w:w="1756" w:type="dxa"/>
            <w:vMerge/>
            <w:shd w:val="clear" w:color="auto" w:fill="auto"/>
            <w:vAlign w:val="center"/>
          </w:tcPr>
          <w:p w:rsidR="00A066F8" w:rsidRPr="001F2290" w:rsidRDefault="00A066F8" w:rsidP="005D2AE2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16.紀錄及成果報告(詳盡文字敘述4分、照片3分)(照片至少6張)。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Default="00A066F8" w:rsidP="005D2AE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0-7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066F8" w:rsidRPr="001844D4" w:rsidTr="005D2AE2">
        <w:trPr>
          <w:cantSplit/>
          <w:trHeight w:val="217"/>
          <w:tblHeader/>
        </w:trPr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F2290" w:rsidRDefault="00A066F8" w:rsidP="005D2AE2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03" w:type="dxa"/>
            <w:shd w:val="clear" w:color="auto" w:fill="auto"/>
          </w:tcPr>
          <w:p w:rsidR="00A066F8" w:rsidRPr="005C5B81" w:rsidRDefault="00A066F8" w:rsidP="005D2A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C5B81">
              <w:rPr>
                <w:rFonts w:ascii="標楷體" w:eastAsia="標楷體" w:hAnsi="標楷體" w:hint="eastAsia"/>
                <w:szCs w:val="24"/>
              </w:rPr>
              <w:t>17.針對特色或創新項目，辦理檢討並備有相關檢討紀錄(3分)。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Default="00A066F8" w:rsidP="005D2AE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0-3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F8" w:rsidRPr="001844D4" w:rsidRDefault="00A066F8" w:rsidP="005D2AE2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A066F8" w:rsidRDefault="00A066F8" w:rsidP="00A066F8">
      <w:pPr>
        <w:snapToGrid w:val="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E93314" w:rsidRDefault="00E93314"/>
    <w:sectPr w:rsidR="00E93314" w:rsidSect="00A066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39" w:rsidRDefault="005D6D39" w:rsidP="00410B80">
      <w:r>
        <w:separator/>
      </w:r>
    </w:p>
  </w:endnote>
  <w:endnote w:type="continuationSeparator" w:id="0">
    <w:p w:rsidR="005D6D39" w:rsidRDefault="005D6D39" w:rsidP="0041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39" w:rsidRDefault="005D6D39" w:rsidP="00410B80">
      <w:r>
        <w:separator/>
      </w:r>
    </w:p>
  </w:footnote>
  <w:footnote w:type="continuationSeparator" w:id="0">
    <w:p w:rsidR="005D6D39" w:rsidRDefault="005D6D39" w:rsidP="0041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2930"/>
    <w:multiLevelType w:val="hybridMultilevel"/>
    <w:tmpl w:val="E018979C"/>
    <w:lvl w:ilvl="0" w:tplc="FAC4D8C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F8"/>
    <w:rsid w:val="00103720"/>
    <w:rsid w:val="00293BBD"/>
    <w:rsid w:val="00410B80"/>
    <w:rsid w:val="004D3AAA"/>
    <w:rsid w:val="005701E9"/>
    <w:rsid w:val="005D6D39"/>
    <w:rsid w:val="0085688F"/>
    <w:rsid w:val="00A066F8"/>
    <w:rsid w:val="00E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F8"/>
    <w:pPr>
      <w:widowControl w:val="0"/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10B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1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10B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許凱琁</dc:creator>
  <cp:lastModifiedBy>sung</cp:lastModifiedBy>
  <cp:revision>2</cp:revision>
  <dcterms:created xsi:type="dcterms:W3CDTF">2020-09-15T09:06:00Z</dcterms:created>
  <dcterms:modified xsi:type="dcterms:W3CDTF">2020-09-15T09:06:00Z</dcterms:modified>
</cp:coreProperties>
</file>