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D" w:rsidRDefault="00241BCD" w:rsidP="00EF057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D13966" w:rsidRPr="00F63357">
        <w:rPr>
          <w:rStyle w:val="none1"/>
          <w:rFonts w:eastAsia="標楷體"/>
          <w:b/>
          <w:sz w:val="32"/>
          <w:szCs w:val="32"/>
        </w:rPr>
        <w:t>10</w:t>
      </w:r>
      <w:r w:rsidR="0064603B">
        <w:rPr>
          <w:rStyle w:val="none1"/>
          <w:rFonts w:eastAsia="標楷體" w:hint="eastAsia"/>
          <w:b/>
          <w:sz w:val="32"/>
          <w:szCs w:val="32"/>
        </w:rPr>
        <w:t>9</w:t>
      </w:r>
      <w:r w:rsidR="00D13966" w:rsidRPr="00F63357">
        <w:rPr>
          <w:rStyle w:val="none1"/>
          <w:rFonts w:eastAsia="標楷體" w:hint="eastAsia"/>
          <w:b/>
          <w:sz w:val="32"/>
          <w:szCs w:val="32"/>
        </w:rPr>
        <w:t>學年度澎湖縣健康促進學校共識會議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B16AB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16AB5" w:rsidRPr="00B16AB5" w:rsidRDefault="00B16AB5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16AB5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DF29AF">
        <w:rPr>
          <w:rFonts w:ascii="標楷體" w:eastAsia="標楷體" w:hAnsi="標楷體" w:hint="eastAsia"/>
          <w:sz w:val="28"/>
          <w:szCs w:val="28"/>
        </w:rPr>
        <w:t>為說明本年度本縣健康促進學校計畫之推動重點，安排中央輔導委員與各校討論健康促進學校</w:t>
      </w:r>
      <w:r w:rsidR="0075369E">
        <w:rPr>
          <w:rFonts w:ascii="標楷體" w:eastAsia="標楷體" w:hAnsi="標楷體" w:hint="eastAsia"/>
          <w:sz w:val="28"/>
          <w:szCs w:val="28"/>
        </w:rPr>
        <w:t>地方指標及推動策略</w:t>
      </w:r>
      <w:r w:rsidRPr="00B16AB5">
        <w:rPr>
          <w:rFonts w:ascii="標楷體" w:eastAsia="標楷體" w:hAnsi="標楷體" w:hint="eastAsia"/>
          <w:sz w:val="28"/>
          <w:szCs w:val="28"/>
        </w:rPr>
        <w:t>。</w:t>
      </w:r>
    </w:p>
    <w:p w:rsidR="00B16AB5" w:rsidRPr="00B16AB5" w:rsidRDefault="00B16AB5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B16AB5">
        <w:rPr>
          <w:rFonts w:ascii="標楷體" w:eastAsia="標楷體" w:hAnsi="標楷體" w:hint="eastAsia"/>
          <w:b/>
          <w:sz w:val="28"/>
          <w:szCs w:val="28"/>
        </w:rPr>
        <w:t>辦理機關：</w:t>
      </w:r>
      <w:r w:rsidRPr="00B16AB5">
        <w:rPr>
          <w:rFonts w:ascii="標楷體" w:eastAsia="標楷體" w:hAnsi="標楷體" w:hint="eastAsia"/>
          <w:sz w:val="28"/>
          <w:szCs w:val="28"/>
        </w:rPr>
        <w:t>澎湖縣政府教育處</w:t>
      </w:r>
    </w:p>
    <w:p w:rsidR="00B16AB5" w:rsidRPr="00651F0F" w:rsidRDefault="00B16AB5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CE159F">
        <w:rPr>
          <w:rFonts w:ascii="標楷體" w:eastAsia="標楷體" w:hAnsi="標楷體" w:hint="eastAsia"/>
          <w:sz w:val="28"/>
          <w:szCs w:val="28"/>
        </w:rPr>
        <w:t>本縣健康促進學校中央輔導委員、本縣健康促進學校各校業務承辦人</w:t>
      </w:r>
      <w:r w:rsidR="00250D07">
        <w:rPr>
          <w:rFonts w:ascii="標楷體" w:eastAsia="標楷體" w:hAnsi="標楷體" w:hint="eastAsia"/>
          <w:sz w:val="28"/>
          <w:szCs w:val="28"/>
        </w:rPr>
        <w:t>或</w:t>
      </w:r>
      <w:r w:rsidRPr="00CE159F">
        <w:rPr>
          <w:rFonts w:ascii="標楷體" w:eastAsia="標楷體" w:hAnsi="標楷體" w:hint="eastAsia"/>
          <w:sz w:val="28"/>
          <w:szCs w:val="28"/>
        </w:rPr>
        <w:t>學校代表務必至少派1員參加。</w:t>
      </w:r>
      <w:r w:rsidR="00D942AF" w:rsidRPr="00651F0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51F0F" w:rsidRPr="00651F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651F0F" w:rsidRPr="00651F0F">
        <w:rPr>
          <w:rFonts w:ascii="標楷體" w:eastAsia="標楷體" w:hAnsi="標楷體" w:hint="eastAsia"/>
          <w:sz w:val="28"/>
          <w:szCs w:val="28"/>
        </w:rPr>
        <w:t>：</w:t>
      </w:r>
      <w:r w:rsidR="000134F2">
        <w:rPr>
          <w:rFonts w:ascii="標楷體" w:eastAsia="標楷體" w:hAnsi="標楷體" w:hint="eastAsia"/>
          <w:sz w:val="28"/>
          <w:szCs w:val="28"/>
        </w:rPr>
        <w:t>當日</w:t>
      </w:r>
      <w:r w:rsidR="0075369E" w:rsidRPr="0075369E">
        <w:rPr>
          <w:rFonts w:ascii="標楷體" w:eastAsia="標楷體" w:hAnsi="標楷體" w:hint="eastAsia"/>
          <w:sz w:val="28"/>
          <w:szCs w:val="28"/>
        </w:rPr>
        <w:t>將確認本縣</w:t>
      </w:r>
      <w:proofErr w:type="gramStart"/>
      <w:r w:rsidR="0075369E" w:rsidRPr="0075369E">
        <w:rPr>
          <w:rFonts w:ascii="標楷體" w:eastAsia="標楷體" w:hAnsi="標楷體" w:hint="eastAsia"/>
          <w:sz w:val="28"/>
          <w:szCs w:val="28"/>
        </w:rPr>
        <w:t>10</w:t>
      </w:r>
      <w:r w:rsidR="00B22335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75369E" w:rsidRPr="0075369E">
        <w:rPr>
          <w:rFonts w:ascii="標楷體" w:eastAsia="標楷體" w:hAnsi="標楷體" w:hint="eastAsia"/>
          <w:sz w:val="28"/>
          <w:szCs w:val="28"/>
        </w:rPr>
        <w:t>年度學校衛生與健康促進實施計畫各議題中心及種子學校</w:t>
      </w:r>
      <w:r w:rsidR="00C52126">
        <w:rPr>
          <w:rFonts w:ascii="標楷體" w:eastAsia="標楷體" w:hAnsi="標楷體" w:hint="eastAsia"/>
          <w:sz w:val="28"/>
          <w:szCs w:val="28"/>
        </w:rPr>
        <w:t>。</w:t>
      </w:r>
      <w:r w:rsidR="00D942AF" w:rsidRPr="00651F0F">
        <w:rPr>
          <w:rFonts w:ascii="標楷體" w:eastAsia="標楷體" w:hAnsi="標楷體" w:hint="eastAsia"/>
          <w:sz w:val="28"/>
          <w:szCs w:val="28"/>
        </w:rPr>
        <w:t>)</w:t>
      </w:r>
    </w:p>
    <w:p w:rsidR="00B16AB5" w:rsidRPr="00BE26FD" w:rsidRDefault="00CE159F" w:rsidP="00BE26FD">
      <w:pPr>
        <w:pStyle w:val="a4"/>
        <w:widowControl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辦理日期：</w:t>
      </w:r>
      <w:r w:rsidRPr="00CE159F">
        <w:rPr>
          <w:rFonts w:ascii="標楷體" w:eastAsia="標楷體" w:hAnsi="標楷體" w:hint="eastAsia"/>
          <w:sz w:val="28"/>
          <w:szCs w:val="28"/>
        </w:rPr>
        <w:t>10</w:t>
      </w:r>
      <w:r w:rsidR="0064603B">
        <w:rPr>
          <w:rFonts w:ascii="標楷體" w:eastAsia="標楷體" w:hAnsi="標楷體" w:hint="eastAsia"/>
          <w:sz w:val="28"/>
          <w:szCs w:val="28"/>
        </w:rPr>
        <w:t>9</w:t>
      </w:r>
      <w:r w:rsidRPr="00CE159F">
        <w:rPr>
          <w:rFonts w:ascii="標楷體" w:eastAsia="標楷體" w:hAnsi="標楷體" w:hint="eastAsia"/>
          <w:sz w:val="28"/>
          <w:szCs w:val="28"/>
        </w:rPr>
        <w:t>年</w:t>
      </w:r>
      <w:r w:rsidR="00BE26FD">
        <w:rPr>
          <w:rFonts w:ascii="標楷體" w:eastAsia="標楷體" w:hAnsi="標楷體" w:hint="eastAsia"/>
          <w:sz w:val="28"/>
          <w:szCs w:val="28"/>
        </w:rPr>
        <w:t>11</w:t>
      </w:r>
      <w:r w:rsidRPr="00CE159F">
        <w:rPr>
          <w:rFonts w:ascii="標楷體" w:eastAsia="標楷體" w:hAnsi="標楷體" w:hint="eastAsia"/>
          <w:sz w:val="28"/>
          <w:szCs w:val="28"/>
        </w:rPr>
        <w:t>月</w:t>
      </w:r>
      <w:r w:rsidR="0064603B">
        <w:rPr>
          <w:rFonts w:ascii="標楷體" w:eastAsia="標楷體" w:hAnsi="標楷體" w:hint="eastAsia"/>
          <w:sz w:val="28"/>
          <w:szCs w:val="28"/>
        </w:rPr>
        <w:t>30</w:t>
      </w:r>
      <w:r w:rsidRPr="00CE159F">
        <w:rPr>
          <w:rFonts w:ascii="標楷體" w:eastAsia="標楷體" w:hAnsi="標楷體" w:hint="eastAsia"/>
          <w:sz w:val="28"/>
          <w:szCs w:val="28"/>
        </w:rPr>
        <w:t>日(星期</w:t>
      </w:r>
      <w:r w:rsidR="00800A2F">
        <w:rPr>
          <w:rFonts w:ascii="標楷體" w:eastAsia="標楷體" w:hAnsi="標楷體" w:hint="eastAsia"/>
          <w:sz w:val="28"/>
          <w:szCs w:val="28"/>
        </w:rPr>
        <w:t>一</w:t>
      </w:r>
      <w:r w:rsidRPr="00BE26FD">
        <w:rPr>
          <w:rFonts w:ascii="標楷體" w:eastAsia="標楷體" w:hAnsi="標楷體" w:hint="eastAsia"/>
          <w:sz w:val="28"/>
          <w:szCs w:val="28"/>
        </w:rPr>
        <w:t>)</w:t>
      </w:r>
      <w:r w:rsidR="00D13966" w:rsidRPr="00BE26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E159F" w:rsidRPr="00CE159F" w:rsidRDefault="00CE159F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="00BE26FD" w:rsidRPr="00710C73">
        <w:rPr>
          <w:rFonts w:ascii="標楷體" w:eastAsia="標楷體" w:hAnsi="標楷體" w:hint="eastAsia"/>
          <w:sz w:val="28"/>
          <w:szCs w:val="28"/>
        </w:rPr>
        <w:t>澎湖縣國教輔導團研習教室</w:t>
      </w:r>
      <w:r w:rsidR="00BE26FD">
        <w:rPr>
          <w:rFonts w:ascii="標楷體" w:eastAsia="標楷體" w:hAnsi="標楷體" w:hint="eastAsia"/>
          <w:sz w:val="28"/>
          <w:szCs w:val="28"/>
        </w:rPr>
        <w:t>。</w:t>
      </w:r>
    </w:p>
    <w:p w:rsidR="00CE159F" w:rsidRPr="001F091F" w:rsidRDefault="00CE159F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活動流程：</w:t>
      </w:r>
      <w:r w:rsidRPr="00CE159F">
        <w:rPr>
          <w:rFonts w:ascii="標楷體" w:eastAsia="標楷體" w:hAnsi="標楷體" w:hint="eastAsia"/>
          <w:sz w:val="28"/>
          <w:szCs w:val="28"/>
        </w:rPr>
        <w:t>詳如議程表。</w:t>
      </w:r>
    </w:p>
    <w:p w:rsidR="00CE159F" w:rsidRPr="00CE159F" w:rsidRDefault="00CE159F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CE159F">
        <w:rPr>
          <w:rFonts w:ascii="標楷體" w:eastAsia="標楷體" w:hAnsi="標楷體" w:hint="eastAsia"/>
          <w:sz w:val="28"/>
          <w:szCs w:val="28"/>
        </w:rPr>
        <w:t>參加人員請於</w:t>
      </w:r>
      <w:r w:rsidR="00BE26FD">
        <w:rPr>
          <w:rFonts w:ascii="標楷體" w:eastAsia="標楷體" w:hAnsi="標楷體" w:hint="eastAsia"/>
          <w:sz w:val="28"/>
          <w:szCs w:val="28"/>
        </w:rPr>
        <w:t>11</w:t>
      </w:r>
      <w:r w:rsidRPr="00CE159F">
        <w:rPr>
          <w:rFonts w:ascii="標楷體" w:eastAsia="標楷體" w:hAnsi="標楷體" w:hint="eastAsia"/>
          <w:sz w:val="28"/>
          <w:szCs w:val="28"/>
        </w:rPr>
        <w:t>月</w:t>
      </w:r>
      <w:r w:rsidR="00BE26FD">
        <w:rPr>
          <w:rFonts w:ascii="標楷體" w:eastAsia="標楷體" w:hAnsi="標楷體" w:hint="eastAsia"/>
          <w:sz w:val="28"/>
          <w:szCs w:val="28"/>
        </w:rPr>
        <w:t>1</w:t>
      </w:r>
      <w:r w:rsidR="00C64444">
        <w:rPr>
          <w:rFonts w:ascii="標楷體" w:eastAsia="標楷體" w:hAnsi="標楷體" w:hint="eastAsia"/>
          <w:sz w:val="28"/>
          <w:szCs w:val="28"/>
        </w:rPr>
        <w:t>6</w:t>
      </w:r>
      <w:r w:rsidRPr="00CE159F">
        <w:rPr>
          <w:rFonts w:ascii="標楷體" w:eastAsia="標楷體" w:hAnsi="標楷體" w:hint="eastAsia"/>
          <w:sz w:val="28"/>
          <w:szCs w:val="28"/>
        </w:rPr>
        <w:t>日前逕至教師進修網完成線上報名程序。</w:t>
      </w:r>
    </w:p>
    <w:p w:rsidR="00CE159F" w:rsidRPr="00CE159F" w:rsidRDefault="00CE159F" w:rsidP="00771350">
      <w:pPr>
        <w:pStyle w:val="a4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E159F">
        <w:rPr>
          <w:rFonts w:ascii="標楷體" w:eastAsia="標楷體" w:hAnsi="標楷體" w:hint="eastAsia"/>
          <w:b/>
          <w:sz w:val="28"/>
          <w:szCs w:val="28"/>
        </w:rPr>
        <w:t>聯絡人：</w:t>
      </w:r>
      <w:r w:rsidRPr="00CE159F">
        <w:rPr>
          <w:rFonts w:ascii="標楷體" w:eastAsia="標楷體" w:hAnsi="標楷體" w:hint="eastAsia"/>
          <w:sz w:val="28"/>
          <w:szCs w:val="28"/>
        </w:rPr>
        <w:t>澎湖縣政府教育處黃滙芷，聯絡電話：(06)9274400#306，email：fa04400@mail.penghu.gov.tw</w:t>
      </w:r>
    </w:p>
    <w:p w:rsidR="0070757E" w:rsidRPr="00F63357" w:rsidRDefault="00B16AB5" w:rsidP="0070757E">
      <w:pPr>
        <w:spacing w:line="400" w:lineRule="exact"/>
        <w:jc w:val="distribute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70757E" w:rsidRPr="00F63357">
        <w:rPr>
          <w:rFonts w:eastAsia="標楷體" w:hint="eastAsia"/>
          <w:b/>
          <w:sz w:val="32"/>
          <w:szCs w:val="32"/>
        </w:rPr>
        <w:lastRenderedPageBreak/>
        <w:t>「</w:t>
      </w:r>
      <w:r w:rsidR="0070757E" w:rsidRPr="00F63357">
        <w:rPr>
          <w:rStyle w:val="none1"/>
          <w:rFonts w:eastAsia="標楷體"/>
          <w:b/>
          <w:sz w:val="32"/>
          <w:szCs w:val="32"/>
        </w:rPr>
        <w:t>10</w:t>
      </w:r>
      <w:r w:rsidR="0064603B">
        <w:rPr>
          <w:rStyle w:val="none1"/>
          <w:rFonts w:eastAsia="標楷體" w:hint="eastAsia"/>
          <w:b/>
          <w:sz w:val="32"/>
          <w:szCs w:val="32"/>
        </w:rPr>
        <w:t>9</w:t>
      </w:r>
      <w:r w:rsidR="0070757E" w:rsidRPr="00F63357">
        <w:rPr>
          <w:rStyle w:val="none1"/>
          <w:rFonts w:eastAsia="標楷體" w:hint="eastAsia"/>
          <w:b/>
          <w:sz w:val="32"/>
          <w:szCs w:val="32"/>
        </w:rPr>
        <w:t>學年度澎湖縣健康促進學校共識會議</w:t>
      </w:r>
      <w:r w:rsidR="0070757E" w:rsidRPr="00F63357">
        <w:rPr>
          <w:rFonts w:eastAsia="標楷體" w:hint="eastAsia"/>
          <w:b/>
          <w:sz w:val="32"/>
          <w:szCs w:val="32"/>
        </w:rPr>
        <w:t>」</w:t>
      </w:r>
      <w:r w:rsidR="0070757E">
        <w:rPr>
          <w:rFonts w:eastAsia="標楷體" w:hint="eastAsia"/>
          <w:b/>
          <w:sz w:val="32"/>
          <w:szCs w:val="32"/>
        </w:rPr>
        <w:t>議程</w:t>
      </w:r>
    </w:p>
    <w:tbl>
      <w:tblPr>
        <w:tblpPr w:leftFromText="180" w:rightFromText="180" w:vertAnchor="page" w:horzAnchor="margin" w:tblpXSpec="center" w:tblpY="3002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4962"/>
        <w:gridCol w:w="6"/>
        <w:gridCol w:w="4247"/>
      </w:tblGrid>
      <w:tr w:rsidR="0070757E" w:rsidRPr="00D141A9" w:rsidTr="003A01A1">
        <w:trPr>
          <w:trHeight w:val="510"/>
        </w:trPr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  <w:b/>
              </w:rPr>
            </w:pPr>
            <w:r w:rsidRPr="00D141A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  <w:b/>
              </w:rPr>
            </w:pPr>
            <w:r w:rsidRPr="00D141A9">
              <w:rPr>
                <w:rFonts w:eastAsia="標楷體" w:hint="eastAsia"/>
                <w:b/>
              </w:rPr>
              <w:t>主題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  <w:b/>
              </w:rPr>
            </w:pPr>
            <w:r w:rsidRPr="00D141A9">
              <w:rPr>
                <w:rFonts w:eastAsia="標楷體" w:hint="eastAsia"/>
                <w:b/>
              </w:rPr>
              <w:t>主講人</w:t>
            </w:r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70757E" w:rsidRPr="00D141A9" w:rsidRDefault="0070757E" w:rsidP="003A01A1">
            <w:pPr>
              <w:jc w:val="center"/>
            </w:pPr>
            <w:r>
              <w:rPr>
                <w:rFonts w:hint="eastAsia"/>
              </w:rPr>
              <w:t>8:30~9:00</w:t>
            </w:r>
          </w:p>
        </w:tc>
        <w:tc>
          <w:tcPr>
            <w:tcW w:w="9215" w:type="dxa"/>
            <w:gridSpan w:val="3"/>
            <w:tcBorders>
              <w:bottom w:val="single" w:sz="6" w:space="0" w:color="auto"/>
            </w:tcBorders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</w:rPr>
            </w:pPr>
            <w:r w:rsidRPr="00D141A9">
              <w:rPr>
                <w:rFonts w:eastAsia="標楷體" w:hint="eastAsia"/>
              </w:rPr>
              <w:t>報到</w:t>
            </w:r>
          </w:p>
        </w:tc>
      </w:tr>
      <w:tr w:rsidR="00455D8E" w:rsidRPr="00D141A9" w:rsidTr="003A01A1">
        <w:trPr>
          <w:trHeight w:val="567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D8E" w:rsidRPr="00D141A9" w:rsidRDefault="00455D8E" w:rsidP="00FB3B38">
            <w:pPr>
              <w:jc w:val="center"/>
            </w:pPr>
            <w:r>
              <w:rPr>
                <w:rFonts w:hint="eastAsia"/>
              </w:rPr>
              <w:t>9:00~</w:t>
            </w:r>
            <w:r w:rsidR="00FB3B38">
              <w:rPr>
                <w:rFonts w:hint="eastAsia"/>
              </w:rPr>
              <w:t>9:45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D8E" w:rsidRPr="00D141A9" w:rsidRDefault="00FB3B38" w:rsidP="00455D8E">
            <w:pPr>
              <w:jc w:val="center"/>
              <w:rPr>
                <w:rFonts w:eastAsia="標楷體"/>
              </w:rPr>
            </w:pPr>
            <w:proofErr w:type="gramStart"/>
            <w:r w:rsidRPr="00FB3B38">
              <w:rPr>
                <w:rFonts w:ascii="標楷體" w:eastAsia="標楷體" w:hAnsi="標楷體" w:hint="eastAsia"/>
              </w:rPr>
              <w:t>健促計畫</w:t>
            </w:r>
            <w:proofErr w:type="gramEnd"/>
            <w:r w:rsidRPr="00FB3B38">
              <w:rPr>
                <w:rFonts w:ascii="標楷體" w:eastAsia="標楷體" w:hAnsi="標楷體" w:hint="eastAsia"/>
              </w:rPr>
              <w:t>推動執行重點及執行常見錯誤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5D8E" w:rsidRPr="00DB63CA" w:rsidRDefault="00455D8E" w:rsidP="00FB3B38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張志明校長</w:t>
            </w:r>
          </w:p>
        </w:tc>
      </w:tr>
      <w:tr w:rsidR="00FB3B38" w:rsidRPr="00D141A9" w:rsidTr="003A01A1">
        <w:trPr>
          <w:trHeight w:val="567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B38" w:rsidRDefault="00FB3B38" w:rsidP="00FB3B38">
            <w:pPr>
              <w:jc w:val="center"/>
            </w:pPr>
            <w:r>
              <w:rPr>
                <w:rFonts w:hint="eastAsia"/>
              </w:rPr>
              <w:t>9:45~10:30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B38" w:rsidRDefault="00FB3B38" w:rsidP="00455D8E">
            <w:pPr>
              <w:jc w:val="center"/>
              <w:rPr>
                <w:rFonts w:ascii="標楷體" w:eastAsia="標楷體" w:hAnsi="標楷體"/>
              </w:rPr>
            </w:pPr>
            <w:r w:rsidRPr="00FB3B38">
              <w:rPr>
                <w:rFonts w:ascii="標楷體" w:eastAsia="標楷體" w:hAnsi="標楷體" w:hint="eastAsia"/>
              </w:rPr>
              <w:t>健康生活技能:微笑人生-</w:t>
            </w:r>
            <w:proofErr w:type="gramStart"/>
            <w:r w:rsidRPr="00FB3B38">
              <w:rPr>
                <w:rFonts w:ascii="標楷體" w:eastAsia="標楷體" w:hAnsi="標楷體" w:hint="eastAsia"/>
              </w:rPr>
              <w:t>從齒開始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B38" w:rsidRDefault="00FB3B38" w:rsidP="00455D8E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顏娟娟護理師</w:t>
            </w:r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shd w:val="pct20" w:color="auto" w:fill="auto"/>
            <w:vAlign w:val="center"/>
          </w:tcPr>
          <w:p w:rsidR="0070757E" w:rsidRPr="00D141A9" w:rsidRDefault="0070757E" w:rsidP="00BD205F">
            <w:pPr>
              <w:jc w:val="center"/>
            </w:pPr>
            <w:r>
              <w:rPr>
                <w:rFonts w:hint="eastAsia"/>
              </w:rPr>
              <w:t>10:</w:t>
            </w:r>
            <w:r w:rsidR="00BD205F">
              <w:rPr>
                <w:rFonts w:hint="eastAsia"/>
              </w:rPr>
              <w:t>3</w:t>
            </w:r>
            <w:r>
              <w:rPr>
                <w:rFonts w:hint="eastAsia"/>
              </w:rPr>
              <w:t>0~10:40</w:t>
            </w:r>
          </w:p>
        </w:tc>
        <w:tc>
          <w:tcPr>
            <w:tcW w:w="9215" w:type="dxa"/>
            <w:gridSpan w:val="3"/>
            <w:shd w:val="pct20" w:color="auto" w:fill="auto"/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vAlign w:val="center"/>
          </w:tcPr>
          <w:p w:rsidR="0070757E" w:rsidRPr="00D141A9" w:rsidRDefault="0070757E" w:rsidP="003A01A1">
            <w:pPr>
              <w:jc w:val="center"/>
            </w:pPr>
            <w:r>
              <w:rPr>
                <w:rFonts w:hint="eastAsia"/>
              </w:rPr>
              <w:t>10:40~11:20</w:t>
            </w:r>
          </w:p>
        </w:tc>
        <w:tc>
          <w:tcPr>
            <w:tcW w:w="9215" w:type="dxa"/>
            <w:gridSpan w:val="3"/>
            <w:vAlign w:val="center"/>
          </w:tcPr>
          <w:p w:rsidR="0070757E" w:rsidRPr="00D14A23" w:rsidRDefault="0070757E" w:rsidP="00C6762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各議題校群分組討論：各議題成效指標</w:t>
            </w:r>
            <w:r w:rsidR="00C67621">
              <w:rPr>
                <w:rFonts w:eastAsia="標楷體" w:hint="eastAsia"/>
              </w:rPr>
              <w:t>推動</w:t>
            </w:r>
            <w:r>
              <w:rPr>
                <w:rFonts w:eastAsia="標楷體" w:hint="eastAsia"/>
              </w:rPr>
              <w:t>策略擬定與確認</w:t>
            </w:r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vAlign w:val="center"/>
          </w:tcPr>
          <w:p w:rsidR="0070757E" w:rsidRPr="00D141A9" w:rsidRDefault="0070757E" w:rsidP="003A01A1">
            <w:pPr>
              <w:jc w:val="center"/>
            </w:pPr>
            <w:r>
              <w:rPr>
                <w:rFonts w:hint="eastAsia"/>
              </w:rPr>
              <w:t>11:20~12:00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70757E" w:rsidRDefault="0070757E" w:rsidP="003A01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</w:t>
            </w:r>
            <w:proofErr w:type="gramStart"/>
            <w:r>
              <w:rPr>
                <w:rFonts w:eastAsia="標楷體" w:hint="eastAsia"/>
              </w:rPr>
              <w:t>議題校群報告</w:t>
            </w:r>
            <w:proofErr w:type="gramEnd"/>
            <w:r>
              <w:rPr>
                <w:rFonts w:eastAsia="標楷體" w:hint="eastAsia"/>
              </w:rPr>
              <w:t>討論結果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70757E" w:rsidRPr="00D14A23" w:rsidRDefault="0070757E" w:rsidP="003A01A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各</w:t>
            </w:r>
            <w:proofErr w:type="gramStart"/>
            <w:r>
              <w:rPr>
                <w:rFonts w:eastAsia="標楷體" w:hint="eastAsia"/>
              </w:rPr>
              <w:t>議題校群</w:t>
            </w:r>
            <w:proofErr w:type="gramEnd"/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0757E" w:rsidRDefault="0070757E" w:rsidP="00DD1260">
            <w:pPr>
              <w:jc w:val="center"/>
            </w:pPr>
            <w:r>
              <w:rPr>
                <w:rFonts w:hint="eastAsia"/>
              </w:rPr>
              <w:t>12:00~12:</w:t>
            </w:r>
            <w:r w:rsidR="00DD1260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綜合建議</w:t>
            </w:r>
          </w:p>
        </w:tc>
        <w:tc>
          <w:tcPr>
            <w:tcW w:w="4247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0757E" w:rsidRPr="00DB63CA" w:rsidRDefault="0070757E" w:rsidP="003A01A1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張志明校長、顏娟娟護理師</w:t>
            </w:r>
          </w:p>
        </w:tc>
      </w:tr>
      <w:tr w:rsidR="0070757E" w:rsidRPr="00D141A9" w:rsidTr="003A01A1">
        <w:trPr>
          <w:trHeight w:val="567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757E" w:rsidRPr="00D141A9" w:rsidRDefault="0070757E" w:rsidP="00DD1260">
            <w:pPr>
              <w:jc w:val="center"/>
            </w:pPr>
            <w:r>
              <w:rPr>
                <w:rFonts w:hint="eastAsia"/>
              </w:rPr>
              <w:t>12:</w:t>
            </w:r>
            <w:r w:rsidR="00DD1260">
              <w:rPr>
                <w:rFonts w:hint="eastAsia"/>
              </w:rPr>
              <w:t>3</w:t>
            </w:r>
            <w:r>
              <w:rPr>
                <w:rFonts w:hint="eastAsia"/>
              </w:rPr>
              <w:t>0~</w:t>
            </w:r>
          </w:p>
        </w:tc>
        <w:tc>
          <w:tcPr>
            <w:tcW w:w="9215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0757E" w:rsidRPr="00D141A9" w:rsidRDefault="0070757E" w:rsidP="003A01A1">
            <w:pPr>
              <w:jc w:val="center"/>
              <w:rPr>
                <w:rFonts w:eastAsia="標楷體"/>
              </w:rPr>
            </w:pPr>
            <w:r w:rsidRPr="00D141A9">
              <w:rPr>
                <w:rFonts w:eastAsia="標楷體" w:hint="eastAsia"/>
              </w:rPr>
              <w:t>賦歸</w:t>
            </w:r>
          </w:p>
        </w:tc>
      </w:tr>
    </w:tbl>
    <w:p w:rsidR="0070757E" w:rsidRPr="00CA5183" w:rsidRDefault="0070757E" w:rsidP="0070757E">
      <w:pPr>
        <w:jc w:val="center"/>
        <w:rPr>
          <w:rFonts w:ascii="標楷體" w:eastAsia="標楷體" w:hAnsi="標楷體"/>
          <w:sz w:val="28"/>
          <w:szCs w:val="28"/>
        </w:rPr>
      </w:pPr>
      <w:r w:rsidRPr="00DD6E53">
        <w:rPr>
          <w:rFonts w:ascii="標楷體" w:eastAsia="標楷體" w:hAnsi="標楷體" w:hint="eastAsia"/>
          <w:sz w:val="28"/>
          <w:szCs w:val="28"/>
        </w:rPr>
        <w:t>10</w:t>
      </w:r>
      <w:r w:rsidR="0064603B">
        <w:rPr>
          <w:rFonts w:ascii="標楷體" w:eastAsia="標楷體" w:hAnsi="標楷體" w:hint="eastAsia"/>
          <w:sz w:val="28"/>
          <w:szCs w:val="28"/>
        </w:rPr>
        <w:t>9</w:t>
      </w:r>
      <w:r w:rsidRPr="00DD6E5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D6E53">
        <w:rPr>
          <w:rFonts w:ascii="標楷體" w:eastAsia="標楷體" w:hAnsi="標楷體" w:hint="eastAsia"/>
          <w:sz w:val="28"/>
          <w:szCs w:val="28"/>
        </w:rPr>
        <w:t>月</w:t>
      </w:r>
      <w:r w:rsidR="0064603B">
        <w:rPr>
          <w:rFonts w:ascii="標楷體" w:eastAsia="標楷體" w:hAnsi="標楷體" w:hint="eastAsia"/>
          <w:sz w:val="28"/>
          <w:szCs w:val="28"/>
        </w:rPr>
        <w:t>30</w:t>
      </w:r>
      <w:r w:rsidRPr="00DD6E53">
        <w:rPr>
          <w:rFonts w:ascii="標楷體" w:eastAsia="標楷體" w:hAnsi="標楷體" w:hint="eastAsia"/>
          <w:sz w:val="28"/>
          <w:szCs w:val="28"/>
        </w:rPr>
        <w:t>日(星期</w:t>
      </w:r>
      <w:r w:rsidR="00455D8E">
        <w:rPr>
          <w:rFonts w:ascii="標楷體" w:eastAsia="標楷體" w:hAnsi="標楷體" w:hint="eastAsia"/>
          <w:sz w:val="28"/>
          <w:szCs w:val="28"/>
        </w:rPr>
        <w:t>一</w:t>
      </w:r>
      <w:r w:rsidRPr="00DD6E53">
        <w:rPr>
          <w:rFonts w:ascii="標楷體" w:eastAsia="標楷體" w:hAnsi="標楷體" w:hint="eastAsia"/>
          <w:sz w:val="28"/>
          <w:szCs w:val="28"/>
        </w:rPr>
        <w:t>)</w:t>
      </w:r>
      <w:r w:rsidR="00DF22DD" w:rsidRPr="00DF22DD">
        <w:rPr>
          <w:rFonts w:ascii="標楷體" w:eastAsia="標楷體" w:hAnsi="標楷體" w:hint="eastAsia"/>
          <w:sz w:val="28"/>
          <w:szCs w:val="28"/>
        </w:rPr>
        <w:t xml:space="preserve"> </w:t>
      </w:r>
      <w:r w:rsidR="00DF22DD" w:rsidRPr="00710C73">
        <w:rPr>
          <w:rFonts w:ascii="標楷體" w:eastAsia="標楷體" w:hAnsi="標楷體" w:hint="eastAsia"/>
          <w:sz w:val="28"/>
          <w:szCs w:val="28"/>
        </w:rPr>
        <w:t>澎湖縣國教輔導團研習教室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55D8E">
        <w:rPr>
          <w:rFonts w:ascii="標楷體" w:eastAsia="標楷體" w:hAnsi="標楷體" w:hint="eastAsia"/>
          <w:sz w:val="28"/>
          <w:szCs w:val="28"/>
        </w:rPr>
        <w:t>文光</w:t>
      </w:r>
      <w:r>
        <w:rPr>
          <w:rFonts w:ascii="標楷體" w:eastAsia="標楷體" w:hAnsi="標楷體" w:hint="eastAsia"/>
          <w:sz w:val="28"/>
          <w:szCs w:val="28"/>
        </w:rPr>
        <w:t>國小)</w:t>
      </w:r>
    </w:p>
    <w:p w:rsidR="0002678B" w:rsidRPr="0070757E" w:rsidRDefault="0002678B" w:rsidP="0070757E">
      <w:pPr>
        <w:widowControl/>
        <w:jc w:val="center"/>
        <w:rPr>
          <w:rFonts w:ascii="標楷體" w:eastAsia="標楷體" w:hAnsi="標楷體"/>
          <w:b/>
          <w:szCs w:val="24"/>
        </w:rPr>
      </w:pPr>
    </w:p>
    <w:sectPr w:rsidR="0002678B" w:rsidRPr="0070757E" w:rsidSect="00357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0E" w:rsidRDefault="0035060E" w:rsidP="006F1DE0">
      <w:r>
        <w:separator/>
      </w:r>
    </w:p>
  </w:endnote>
  <w:endnote w:type="continuationSeparator" w:id="0">
    <w:p w:rsidR="0035060E" w:rsidRDefault="0035060E" w:rsidP="006F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0E" w:rsidRDefault="0035060E" w:rsidP="006F1DE0">
      <w:r>
        <w:separator/>
      </w:r>
    </w:p>
  </w:footnote>
  <w:footnote w:type="continuationSeparator" w:id="0">
    <w:p w:rsidR="0035060E" w:rsidRDefault="0035060E" w:rsidP="006F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40048"/>
    <w:multiLevelType w:val="hybridMultilevel"/>
    <w:tmpl w:val="D708F5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0603F6"/>
    <w:multiLevelType w:val="hybridMultilevel"/>
    <w:tmpl w:val="B1CC4C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BE7A7E"/>
    <w:multiLevelType w:val="hybridMultilevel"/>
    <w:tmpl w:val="A95483C0"/>
    <w:lvl w:ilvl="0" w:tplc="BB9CC3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  <w:szCs w:val="32"/>
        <w:lang w:val="en-US"/>
      </w:rPr>
    </w:lvl>
    <w:lvl w:ilvl="1" w:tplc="29FE5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C5221DC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421"/>
    <w:rsid w:val="000134F2"/>
    <w:rsid w:val="0002678B"/>
    <w:rsid w:val="00032524"/>
    <w:rsid w:val="00044974"/>
    <w:rsid w:val="000536A2"/>
    <w:rsid w:val="00061695"/>
    <w:rsid w:val="000747AC"/>
    <w:rsid w:val="0011354C"/>
    <w:rsid w:val="00114A7E"/>
    <w:rsid w:val="00141FCF"/>
    <w:rsid w:val="001530A5"/>
    <w:rsid w:val="00195705"/>
    <w:rsid w:val="001D097B"/>
    <w:rsid w:val="001D122E"/>
    <w:rsid w:val="001F091F"/>
    <w:rsid w:val="0020586D"/>
    <w:rsid w:val="002111A6"/>
    <w:rsid w:val="00226B61"/>
    <w:rsid w:val="002337E2"/>
    <w:rsid w:val="00241BCD"/>
    <w:rsid w:val="00250D07"/>
    <w:rsid w:val="00250E38"/>
    <w:rsid w:val="00293FBD"/>
    <w:rsid w:val="002A2F3A"/>
    <w:rsid w:val="002B4C0B"/>
    <w:rsid w:val="002D08D5"/>
    <w:rsid w:val="0035060E"/>
    <w:rsid w:val="003571F4"/>
    <w:rsid w:val="00366EAD"/>
    <w:rsid w:val="003E7308"/>
    <w:rsid w:val="00403809"/>
    <w:rsid w:val="00417016"/>
    <w:rsid w:val="00455D8E"/>
    <w:rsid w:val="005355EB"/>
    <w:rsid w:val="00571246"/>
    <w:rsid w:val="005834A4"/>
    <w:rsid w:val="00597892"/>
    <w:rsid w:val="005C0C8D"/>
    <w:rsid w:val="005E647D"/>
    <w:rsid w:val="005F6910"/>
    <w:rsid w:val="0064603B"/>
    <w:rsid w:val="00651F0F"/>
    <w:rsid w:val="00680A3C"/>
    <w:rsid w:val="006F1DE0"/>
    <w:rsid w:val="0070757E"/>
    <w:rsid w:val="00733F17"/>
    <w:rsid w:val="0075369E"/>
    <w:rsid w:val="00771350"/>
    <w:rsid w:val="007D3473"/>
    <w:rsid w:val="007D50BD"/>
    <w:rsid w:val="007F6579"/>
    <w:rsid w:val="00800A2F"/>
    <w:rsid w:val="008602A6"/>
    <w:rsid w:val="00917301"/>
    <w:rsid w:val="009816C6"/>
    <w:rsid w:val="00986FD4"/>
    <w:rsid w:val="009A00CB"/>
    <w:rsid w:val="009A5DBC"/>
    <w:rsid w:val="00A05F55"/>
    <w:rsid w:val="00A737DC"/>
    <w:rsid w:val="00A90421"/>
    <w:rsid w:val="00A95E5C"/>
    <w:rsid w:val="00AE3BB1"/>
    <w:rsid w:val="00B16AB5"/>
    <w:rsid w:val="00B22335"/>
    <w:rsid w:val="00B318E9"/>
    <w:rsid w:val="00BB7098"/>
    <w:rsid w:val="00BD205F"/>
    <w:rsid w:val="00BE26FD"/>
    <w:rsid w:val="00BF46E6"/>
    <w:rsid w:val="00C52126"/>
    <w:rsid w:val="00C64444"/>
    <w:rsid w:val="00C67621"/>
    <w:rsid w:val="00C8240C"/>
    <w:rsid w:val="00C93D5A"/>
    <w:rsid w:val="00CA2DD7"/>
    <w:rsid w:val="00CE159F"/>
    <w:rsid w:val="00CF54A3"/>
    <w:rsid w:val="00D13966"/>
    <w:rsid w:val="00D84AF0"/>
    <w:rsid w:val="00D942AF"/>
    <w:rsid w:val="00DA1CC0"/>
    <w:rsid w:val="00DA7789"/>
    <w:rsid w:val="00DC17B0"/>
    <w:rsid w:val="00DD1260"/>
    <w:rsid w:val="00DD6E53"/>
    <w:rsid w:val="00DE4280"/>
    <w:rsid w:val="00DE6ADD"/>
    <w:rsid w:val="00DF22DD"/>
    <w:rsid w:val="00DF29AF"/>
    <w:rsid w:val="00DF6D7C"/>
    <w:rsid w:val="00E0353A"/>
    <w:rsid w:val="00E06153"/>
    <w:rsid w:val="00E41D9D"/>
    <w:rsid w:val="00E50E6E"/>
    <w:rsid w:val="00E854F0"/>
    <w:rsid w:val="00EF057C"/>
    <w:rsid w:val="00F107D7"/>
    <w:rsid w:val="00F227B5"/>
    <w:rsid w:val="00F25D91"/>
    <w:rsid w:val="00F87DAC"/>
    <w:rsid w:val="00F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42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F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1DE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1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1DE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none1">
    <w:name w:val="none1"/>
    <w:uiPriority w:val="99"/>
    <w:rsid w:val="00D13966"/>
    <w:rPr>
      <w:sz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fa04400</dc:creator>
  <cp:lastModifiedBy>sung</cp:lastModifiedBy>
  <cp:revision>2</cp:revision>
  <cp:lastPrinted>2016-04-28T09:13:00Z</cp:lastPrinted>
  <dcterms:created xsi:type="dcterms:W3CDTF">2020-11-09T09:12:00Z</dcterms:created>
  <dcterms:modified xsi:type="dcterms:W3CDTF">2020-11-09T09:12:00Z</dcterms:modified>
</cp:coreProperties>
</file>