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F6C8F" w14:textId="7C4B36B1" w:rsidR="002B7CCF" w:rsidRDefault="005511EE" w:rsidP="00FF3A1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511EE">
        <w:rPr>
          <w:rFonts w:ascii="標楷體" w:eastAsia="標楷體" w:hAnsi="標楷體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0566" wp14:editId="1A240681">
                <wp:simplePos x="0" y="0"/>
                <wp:positionH relativeFrom="column">
                  <wp:posOffset>-844550</wp:posOffset>
                </wp:positionH>
                <wp:positionV relativeFrom="paragraph">
                  <wp:posOffset>-565150</wp:posOffset>
                </wp:positionV>
                <wp:extent cx="692150" cy="1403985"/>
                <wp:effectExtent l="0" t="0" r="127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BDEC7" w14:textId="50826F57" w:rsidR="005511EE" w:rsidRPr="005511EE" w:rsidRDefault="005511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511EE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6.5pt;margin-top:-44.5pt;width:5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29Ow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">
                <v:textbox style="mso-fit-shape-to-text:t">
                  <w:txbxContent>
                    <w:p w14:paraId="138BDEC7" w14:textId="50826F57" w:rsidR="005511EE" w:rsidRPr="005511EE" w:rsidRDefault="005511EE">
                      <w:pPr>
                        <w:rPr>
                          <w:rFonts w:ascii="標楷體" w:eastAsia="標楷體" w:hAnsi="標楷體"/>
                        </w:rPr>
                      </w:pPr>
                      <w:r w:rsidRPr="005511EE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E61D26" w:rsidRPr="00465F8C">
        <w:rPr>
          <w:rFonts w:ascii="標楷體" w:eastAsia="標楷體" w:hAnsi="標楷體" w:hint="eastAsia"/>
          <w:b/>
          <w:sz w:val="36"/>
          <w:szCs w:val="36"/>
        </w:rPr>
        <w:t>澎湖縣110</w:t>
      </w:r>
      <w:r w:rsidR="00465F8C">
        <w:rPr>
          <w:rFonts w:ascii="標楷體" w:eastAsia="標楷體" w:hAnsi="標楷體" w:hint="eastAsia"/>
          <w:b/>
          <w:sz w:val="36"/>
          <w:szCs w:val="36"/>
        </w:rPr>
        <w:t>年度</w:t>
      </w:r>
      <w:r w:rsidR="00E61D26" w:rsidRPr="00465F8C">
        <w:rPr>
          <w:rFonts w:ascii="標楷體" w:eastAsia="標楷體" w:hAnsi="標楷體" w:hint="eastAsia"/>
          <w:b/>
          <w:sz w:val="36"/>
          <w:szCs w:val="36"/>
        </w:rPr>
        <w:t>教育</w:t>
      </w:r>
      <w:bookmarkStart w:id="0" w:name="_GoBack"/>
      <w:bookmarkEnd w:id="0"/>
      <w:r w:rsidR="00E61D26" w:rsidRPr="00465F8C">
        <w:rPr>
          <w:rFonts w:ascii="標楷體" w:eastAsia="標楷體" w:hAnsi="標楷體" w:hint="eastAsia"/>
          <w:b/>
          <w:sz w:val="36"/>
          <w:szCs w:val="36"/>
        </w:rPr>
        <w:t>刊物出版實施計畫</w:t>
      </w:r>
    </w:p>
    <w:p w14:paraId="163CDDE2" w14:textId="3A264E78" w:rsidR="00052CED" w:rsidRDefault="00052CED" w:rsidP="00052CED">
      <w:pPr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110.03.11第一次委員會議</w:t>
      </w:r>
    </w:p>
    <w:p w14:paraId="3C31BC1B" w14:textId="26E2C106" w:rsidR="00052CED" w:rsidRPr="00052CED" w:rsidRDefault="00052CED" w:rsidP="00052CED">
      <w:pPr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110.03.26第二次委員會議</w:t>
      </w:r>
    </w:p>
    <w:p w14:paraId="4D91AE2F" w14:textId="6B978470" w:rsidR="00CD0A5D" w:rsidRDefault="00AD7227" w:rsidP="00E61D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緣由</w:t>
      </w:r>
      <w:r w:rsidR="00E61D26" w:rsidRPr="00465F8C">
        <w:rPr>
          <w:rFonts w:ascii="標楷體" w:eastAsia="標楷體" w:hAnsi="標楷體" w:hint="eastAsia"/>
          <w:szCs w:val="24"/>
        </w:rPr>
        <w:t>：</w:t>
      </w:r>
      <w:r w:rsidR="00B0284E" w:rsidRPr="00465F8C">
        <w:rPr>
          <w:rFonts w:ascii="標楷體" w:eastAsia="標楷體" w:hAnsi="標楷體" w:hint="eastAsia"/>
          <w:szCs w:val="24"/>
        </w:rPr>
        <w:t>整合教育現場之成果，加強民眾對於教育政策與現場的了解與動向，</w:t>
      </w:r>
    </w:p>
    <w:p w14:paraId="5FC4B3F7" w14:textId="68D42793" w:rsidR="00E61D26" w:rsidRPr="00465F8C" w:rsidRDefault="00B0284E" w:rsidP="00CD0A5D">
      <w:pPr>
        <w:pStyle w:val="a3"/>
        <w:ind w:leftChars="0" w:firstLineChars="300" w:firstLine="720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並對教育做經驗分享與傳承。</w:t>
      </w:r>
    </w:p>
    <w:p w14:paraId="1838FB0D" w14:textId="77777777" w:rsidR="00E61D26" w:rsidRPr="00465F8C" w:rsidRDefault="00E61D26" w:rsidP="00E61D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目標：</w:t>
      </w:r>
    </w:p>
    <w:p w14:paraId="5D03DFE9" w14:textId="77777777" w:rsidR="00E61D26" w:rsidRPr="00465F8C" w:rsidRDefault="00E61D26" w:rsidP="007A27F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落實108</w:t>
      </w:r>
      <w:proofErr w:type="gramStart"/>
      <w:r w:rsidRPr="00465F8C">
        <w:rPr>
          <w:rFonts w:ascii="標楷體" w:eastAsia="標楷體" w:hAnsi="標楷體" w:hint="eastAsia"/>
          <w:szCs w:val="24"/>
        </w:rPr>
        <w:t>課綱課程</w:t>
      </w:r>
      <w:proofErr w:type="gramEnd"/>
      <w:r w:rsidRPr="00465F8C">
        <w:rPr>
          <w:rFonts w:ascii="標楷體" w:eastAsia="標楷體" w:hAnsi="標楷體" w:hint="eastAsia"/>
          <w:szCs w:val="24"/>
        </w:rPr>
        <w:t>推動與執行，分享各校課程教學成果。</w:t>
      </w:r>
    </w:p>
    <w:p w14:paraId="78B1E4B4" w14:textId="77777777" w:rsidR="00E61D26" w:rsidRPr="00465F8C" w:rsidRDefault="00E61D26" w:rsidP="00E61D2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建立資源共享平台，</w:t>
      </w:r>
      <w:r w:rsidR="007A27F6" w:rsidRPr="00465F8C">
        <w:rPr>
          <w:rFonts w:ascii="標楷體" w:eastAsia="標楷體" w:hAnsi="標楷體" w:hint="eastAsia"/>
          <w:szCs w:val="24"/>
        </w:rPr>
        <w:t>刊載</w:t>
      </w:r>
      <w:r w:rsidRPr="00465F8C">
        <w:rPr>
          <w:rFonts w:ascii="標楷體" w:eastAsia="標楷體" w:hAnsi="標楷體" w:hint="eastAsia"/>
          <w:szCs w:val="24"/>
        </w:rPr>
        <w:t>各校各競賽優秀學生事蹟，豐富教學。</w:t>
      </w:r>
    </w:p>
    <w:p w14:paraId="5B9FBF48" w14:textId="77777777" w:rsidR="00E61D26" w:rsidRPr="00465F8C" w:rsidRDefault="00E61D26" w:rsidP="00E61D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辦理單位</w:t>
      </w:r>
    </w:p>
    <w:p w14:paraId="1A7A0A98" w14:textId="2613F4F3" w:rsidR="00E61D26" w:rsidRPr="00465F8C" w:rsidRDefault="00465F8C" w:rsidP="00E61D2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8C4A8D">
        <w:rPr>
          <w:rFonts w:ascii="標楷體" w:eastAsia="標楷體" w:hAnsi="標楷體" w:hint="eastAsia"/>
          <w:szCs w:val="24"/>
        </w:rPr>
        <w:t>主辦</w:t>
      </w:r>
      <w:r w:rsidR="00E61D26" w:rsidRPr="008C4A8D">
        <w:rPr>
          <w:rFonts w:ascii="標楷體" w:eastAsia="標楷體" w:hAnsi="標楷體" w:hint="eastAsia"/>
          <w:szCs w:val="24"/>
        </w:rPr>
        <w:t>單</w:t>
      </w:r>
      <w:r w:rsidR="00E61D26" w:rsidRPr="00465F8C">
        <w:rPr>
          <w:rFonts w:ascii="標楷體" w:eastAsia="標楷體" w:hAnsi="標楷體" w:hint="eastAsia"/>
          <w:szCs w:val="24"/>
        </w:rPr>
        <w:t>位：澎湖縣政府</w:t>
      </w:r>
    </w:p>
    <w:p w14:paraId="56F5301A" w14:textId="77777777" w:rsidR="00E61D26" w:rsidRPr="00465F8C" w:rsidRDefault="00E61D26" w:rsidP="00E61D26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承辦單位：澎湖縣立鳥嶼國民中學</w:t>
      </w:r>
    </w:p>
    <w:p w14:paraId="174328D8" w14:textId="77777777" w:rsidR="00E61D26" w:rsidRPr="00465F8C" w:rsidRDefault="00713EB6" w:rsidP="00E61D26">
      <w:pPr>
        <w:jc w:val="both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四、</w:t>
      </w:r>
      <w:r w:rsidR="00E61D26" w:rsidRPr="00465F8C">
        <w:rPr>
          <w:rFonts w:ascii="標楷體" w:eastAsia="標楷體" w:hAnsi="標楷體" w:hint="eastAsia"/>
          <w:szCs w:val="24"/>
        </w:rPr>
        <w:t>辦理時間：中華民國110年</w:t>
      </w:r>
      <w:r w:rsidR="00AD7227" w:rsidRPr="00465F8C">
        <w:rPr>
          <w:rFonts w:ascii="標楷體" w:eastAsia="標楷體" w:hAnsi="標楷體" w:hint="eastAsia"/>
          <w:szCs w:val="24"/>
        </w:rPr>
        <w:t>1月1日至110年12月31日。</w:t>
      </w:r>
    </w:p>
    <w:p w14:paraId="0682A051" w14:textId="77777777" w:rsidR="00E61D26" w:rsidRPr="00465F8C" w:rsidRDefault="00713EB6" w:rsidP="00E61D26">
      <w:pPr>
        <w:jc w:val="both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五、</w:t>
      </w:r>
      <w:r w:rsidR="00E61D26" w:rsidRPr="00465F8C">
        <w:rPr>
          <w:rFonts w:ascii="標楷體" w:eastAsia="標楷體" w:hAnsi="標楷體" w:hint="eastAsia"/>
          <w:szCs w:val="24"/>
        </w:rPr>
        <w:t>出版內容</w:t>
      </w:r>
    </w:p>
    <w:p w14:paraId="5C4CFF98" w14:textId="1F0029D0" w:rsidR="00E61D26" w:rsidRPr="00465F8C" w:rsidRDefault="00E61D26" w:rsidP="00E61D26">
      <w:pPr>
        <w:jc w:val="both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 xml:space="preserve">    本刊物之稿件來源自澎湖縣各國民中小學51所</w:t>
      </w:r>
      <w:r w:rsidR="00713EB6" w:rsidRPr="00465F8C">
        <w:rPr>
          <w:rFonts w:ascii="標楷體" w:eastAsia="標楷體" w:hAnsi="標楷體" w:hint="eastAsia"/>
          <w:szCs w:val="24"/>
        </w:rPr>
        <w:t>教學成果，含各校校務發展、各類競賽成果分享、優異學生養成心路歷程，由教育處聘請專人審查後，分為下列</w:t>
      </w:r>
      <w:r w:rsidR="008C4A8D">
        <w:rPr>
          <w:rFonts w:ascii="標楷體" w:eastAsia="標楷體" w:hAnsi="標楷體" w:hint="eastAsia"/>
          <w:color w:val="FF0000"/>
          <w:szCs w:val="24"/>
        </w:rPr>
        <w:t>五</w:t>
      </w:r>
      <w:r w:rsidR="00713EB6" w:rsidRPr="00465F8C">
        <w:rPr>
          <w:rFonts w:ascii="標楷體" w:eastAsia="標楷體" w:hAnsi="標楷體" w:hint="eastAsia"/>
          <w:szCs w:val="24"/>
        </w:rPr>
        <w:t>大</w:t>
      </w:r>
      <w:proofErr w:type="gramStart"/>
      <w:r w:rsidR="00713EB6" w:rsidRPr="00465F8C">
        <w:rPr>
          <w:rFonts w:ascii="標楷體" w:eastAsia="標楷體" w:hAnsi="標楷體" w:hint="eastAsia"/>
          <w:szCs w:val="24"/>
        </w:rPr>
        <w:t>題綱</w:t>
      </w:r>
      <w:proofErr w:type="gramEnd"/>
      <w:r w:rsidR="00713EB6" w:rsidRPr="00465F8C">
        <w:rPr>
          <w:rFonts w:ascii="標楷體" w:eastAsia="標楷體" w:hAnsi="標楷體" w:hint="eastAsia"/>
          <w:szCs w:val="24"/>
        </w:rPr>
        <w:t>予以出版：</w:t>
      </w:r>
    </w:p>
    <w:p w14:paraId="10F63E97" w14:textId="3F4F8C36" w:rsidR="00713EB6" w:rsidRPr="00465F8C" w:rsidRDefault="008C4A8D" w:rsidP="00713EB6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>教育放大鏡</w:t>
      </w:r>
      <w:r w:rsidR="00465F8C" w:rsidRPr="00465F8C">
        <w:rPr>
          <w:rFonts w:ascii="標楷體" w:eastAsia="標楷體" w:hAnsi="標楷體" w:hint="eastAsia"/>
          <w:bCs/>
          <w:color w:val="FF0000"/>
          <w:szCs w:val="24"/>
        </w:rPr>
        <w:t>：</w:t>
      </w:r>
      <w:r w:rsidR="00465F8C" w:rsidRPr="008C4A8D">
        <w:rPr>
          <w:rFonts w:ascii="標楷體" w:eastAsia="標楷體" w:hAnsi="標楷體" w:hint="eastAsia"/>
          <w:bCs/>
          <w:szCs w:val="24"/>
        </w:rPr>
        <w:t>(海洋教育、閱讀教育、雙語教育)</w:t>
      </w:r>
      <w:r w:rsidR="00465F8C" w:rsidRPr="008C4A8D">
        <w:rPr>
          <w:rFonts w:ascii="標楷體" w:eastAsia="標楷體" w:hAnsi="標楷體" w:hint="eastAsia"/>
          <w:szCs w:val="24"/>
        </w:rPr>
        <w:t>。</w:t>
      </w:r>
    </w:p>
    <w:p w14:paraId="239BA083" w14:textId="5F2EEBE1" w:rsidR="00465F8C" w:rsidRPr="00465F8C" w:rsidRDefault="008C4A8D" w:rsidP="00465F8C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>教育ING</w:t>
      </w:r>
      <w:r w:rsidR="00465F8C" w:rsidRPr="00465F8C">
        <w:rPr>
          <w:rFonts w:ascii="標楷體" w:eastAsia="標楷體" w:hAnsi="標楷體" w:hint="eastAsia"/>
          <w:bCs/>
          <w:color w:val="FF0000"/>
          <w:szCs w:val="24"/>
        </w:rPr>
        <w:t>：</w:t>
      </w:r>
      <w:r w:rsidR="00465F8C" w:rsidRPr="008C4A8D">
        <w:rPr>
          <w:rFonts w:ascii="標楷體" w:eastAsia="標楷體" w:hAnsi="標楷體" w:hint="eastAsia"/>
          <w:bCs/>
          <w:szCs w:val="24"/>
        </w:rPr>
        <w:t>（含相關政策宣導、活動訊息）</w:t>
      </w:r>
      <w:r w:rsidR="00465F8C" w:rsidRPr="008C4A8D">
        <w:rPr>
          <w:rFonts w:ascii="標楷體" w:eastAsia="標楷體" w:hAnsi="標楷體" w:hint="eastAsia"/>
          <w:szCs w:val="24"/>
        </w:rPr>
        <w:t>。</w:t>
      </w:r>
    </w:p>
    <w:p w14:paraId="51CBEE90" w14:textId="1E04CF2B" w:rsidR="00713EB6" w:rsidRPr="00465F8C" w:rsidRDefault="008C4A8D" w:rsidP="00465F8C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>校園趴趴GO</w:t>
      </w:r>
      <w:r w:rsidR="00465F8C" w:rsidRPr="00465F8C">
        <w:rPr>
          <w:rFonts w:ascii="標楷體" w:eastAsia="標楷體" w:hAnsi="標楷體" w:hint="eastAsia"/>
          <w:bCs/>
          <w:color w:val="FF0000"/>
          <w:szCs w:val="24"/>
        </w:rPr>
        <w:t>：</w:t>
      </w:r>
      <w:r w:rsidR="00465F8C" w:rsidRPr="008C4A8D">
        <w:rPr>
          <w:rFonts w:ascii="標楷體" w:eastAsia="標楷體" w:hAnsi="標楷體" w:hint="eastAsia"/>
          <w:bCs/>
          <w:szCs w:val="24"/>
        </w:rPr>
        <w:t>（學校主題特色介紹或各中心介紹</w:t>
      </w:r>
      <w:r w:rsidR="00465F8C" w:rsidRPr="008C4A8D">
        <w:rPr>
          <w:rFonts w:ascii="標楷體" w:eastAsia="標楷體" w:hAnsi="標楷體"/>
          <w:bCs/>
          <w:szCs w:val="24"/>
        </w:rPr>
        <w:t>）</w:t>
      </w:r>
      <w:r w:rsidR="00465F8C" w:rsidRPr="008C4A8D">
        <w:rPr>
          <w:rFonts w:ascii="標楷體" w:eastAsia="標楷體" w:hAnsi="標楷體" w:hint="eastAsia"/>
          <w:szCs w:val="24"/>
        </w:rPr>
        <w:t>。</w:t>
      </w:r>
    </w:p>
    <w:p w14:paraId="178BDDA3" w14:textId="60811F8F" w:rsidR="00713EB6" w:rsidRPr="00465F8C" w:rsidRDefault="008C4A8D" w:rsidP="00465F8C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>教學百寶箱：</w:t>
      </w:r>
      <w:r w:rsidRPr="008C4A8D">
        <w:rPr>
          <w:rFonts w:ascii="標楷體" w:eastAsia="標楷體" w:hAnsi="標楷體" w:hint="eastAsia"/>
          <w:bCs/>
          <w:szCs w:val="24"/>
        </w:rPr>
        <w:t>（</w:t>
      </w:r>
      <w:r w:rsidR="00465F8C" w:rsidRPr="008C4A8D">
        <w:rPr>
          <w:rFonts w:ascii="標楷體" w:eastAsia="標楷體" w:hAnsi="標楷體" w:hint="eastAsia"/>
          <w:bCs/>
          <w:szCs w:val="24"/>
        </w:rPr>
        <w:t>教育話題暨觀點、教師教材教法、教學經驗</w:t>
      </w:r>
      <w:r w:rsidR="00465F8C" w:rsidRPr="008C4A8D">
        <w:rPr>
          <w:rFonts w:ascii="標楷體" w:eastAsia="標楷體" w:hAnsi="標楷體" w:hint="eastAsia"/>
          <w:szCs w:val="24"/>
        </w:rPr>
        <w:t>分享等</w:t>
      </w:r>
      <w:r w:rsidR="00465F8C" w:rsidRPr="008C4A8D">
        <w:rPr>
          <w:rFonts w:ascii="標楷體" w:eastAsia="標楷體" w:hAnsi="標楷體"/>
          <w:szCs w:val="24"/>
        </w:rPr>
        <w:t>）</w:t>
      </w:r>
      <w:r w:rsidR="00465F8C" w:rsidRPr="008C4A8D">
        <w:rPr>
          <w:rFonts w:ascii="標楷體" w:eastAsia="標楷體" w:hAnsi="標楷體" w:hint="eastAsia"/>
          <w:szCs w:val="24"/>
        </w:rPr>
        <w:t>。</w:t>
      </w:r>
    </w:p>
    <w:p w14:paraId="63EE96B3" w14:textId="1D902E5E" w:rsidR="00465F8C" w:rsidRPr="00465F8C" w:rsidRDefault="008C4A8D" w:rsidP="00713EB6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>教育Special</w:t>
      </w:r>
      <w:r w:rsidR="00465F8C" w:rsidRPr="00465F8C">
        <w:rPr>
          <w:rFonts w:ascii="標楷體" w:eastAsia="標楷體" w:hAnsi="標楷體" w:hint="eastAsia"/>
          <w:bCs/>
          <w:color w:val="FF0000"/>
          <w:szCs w:val="24"/>
        </w:rPr>
        <w:t>：</w:t>
      </w:r>
      <w:r w:rsidR="00465F8C" w:rsidRPr="008C4A8D">
        <w:rPr>
          <w:rFonts w:ascii="標楷體" w:eastAsia="標楷體" w:hAnsi="標楷體" w:hint="eastAsia"/>
          <w:bCs/>
          <w:szCs w:val="24"/>
        </w:rPr>
        <w:t>（刊載各校各競賽優秀師生事蹟或人物特寫等）</w:t>
      </w:r>
      <w:r w:rsidR="00465F8C" w:rsidRPr="008C4A8D">
        <w:rPr>
          <w:rFonts w:ascii="標楷體" w:eastAsia="標楷體" w:hAnsi="標楷體" w:hint="eastAsia"/>
          <w:szCs w:val="24"/>
        </w:rPr>
        <w:t>。</w:t>
      </w:r>
    </w:p>
    <w:p w14:paraId="6BC26917" w14:textId="57EF323B" w:rsidR="007A27F6" w:rsidRPr="00465F8C" w:rsidRDefault="00465F8C" w:rsidP="00465F8C">
      <w:pPr>
        <w:pStyle w:val="a3"/>
        <w:ind w:leftChars="0" w:left="8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3EB6" w:rsidRPr="00465F8C">
        <w:rPr>
          <w:rFonts w:ascii="標楷體" w:eastAsia="標楷體" w:hAnsi="標楷體" w:hint="eastAsia"/>
          <w:szCs w:val="24"/>
        </w:rPr>
        <w:t>活動照片：上述各主題若有合適之活動照片，亦請一併寄送，以便</w:t>
      </w:r>
    </w:p>
    <w:p w14:paraId="1C467E02" w14:textId="77777777" w:rsidR="00713EB6" w:rsidRPr="00465F8C" w:rsidRDefault="007A27F6" w:rsidP="007A27F6">
      <w:pPr>
        <w:ind w:left="480"/>
        <w:jc w:val="both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 xml:space="preserve">　　　　　　　　　</w:t>
      </w:r>
      <w:r w:rsidR="00713EB6" w:rsidRPr="00465F8C">
        <w:rPr>
          <w:rFonts w:ascii="標楷體" w:eastAsia="標楷體" w:hAnsi="標楷體" w:hint="eastAsia"/>
          <w:szCs w:val="24"/>
        </w:rPr>
        <w:t>排版。</w:t>
      </w:r>
    </w:p>
    <w:p w14:paraId="575CE6DF" w14:textId="77777777" w:rsidR="00713EB6" w:rsidRPr="00465F8C" w:rsidRDefault="00713EB6" w:rsidP="00713EB6">
      <w:pPr>
        <w:jc w:val="both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六、出版規格</w:t>
      </w:r>
    </w:p>
    <w:p w14:paraId="2211D22E" w14:textId="77777777" w:rsidR="00713EB6" w:rsidRPr="00465F8C" w:rsidRDefault="00713EB6" w:rsidP="00713EB6">
      <w:pPr>
        <w:jc w:val="both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465F8C">
        <w:rPr>
          <w:rFonts w:ascii="標楷體" w:eastAsia="標楷體" w:hAnsi="標楷體" w:hint="eastAsia"/>
          <w:szCs w:val="24"/>
        </w:rPr>
        <w:t>一</w:t>
      </w:r>
      <w:proofErr w:type="gramEnd"/>
      <w:r w:rsidRPr="00465F8C">
        <w:rPr>
          <w:rFonts w:ascii="標楷體" w:eastAsia="標楷體" w:hAnsi="標楷體" w:hint="eastAsia"/>
          <w:szCs w:val="24"/>
        </w:rPr>
        <w:t>)封面：圖案統一</w:t>
      </w:r>
      <w:proofErr w:type="gramStart"/>
      <w:r w:rsidRPr="00465F8C">
        <w:rPr>
          <w:rFonts w:ascii="標楷體" w:eastAsia="標楷體" w:hAnsi="標楷體" w:hint="eastAsia"/>
          <w:szCs w:val="24"/>
        </w:rPr>
        <w:t>採</w:t>
      </w:r>
      <w:proofErr w:type="gramEnd"/>
      <w:r w:rsidRPr="00465F8C">
        <w:rPr>
          <w:rFonts w:ascii="標楷體" w:eastAsia="標楷體" w:hAnsi="標楷體" w:hint="eastAsia"/>
          <w:szCs w:val="24"/>
        </w:rPr>
        <w:t>教育處LOGO並配合美工設計。</w:t>
      </w:r>
    </w:p>
    <w:p w14:paraId="20B8E809" w14:textId="2E1FB18B" w:rsidR="00713EB6" w:rsidRPr="00465F8C" w:rsidRDefault="00713EB6" w:rsidP="00713EB6">
      <w:pPr>
        <w:jc w:val="both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 xml:space="preserve">    (二)內頁：120磅銅板全彩印刷</w:t>
      </w:r>
      <w:r w:rsidR="000223EC">
        <w:rPr>
          <w:rFonts w:ascii="標楷體" w:eastAsia="標楷體" w:hAnsi="標楷體" w:hint="eastAsia"/>
          <w:szCs w:val="24"/>
        </w:rPr>
        <w:t>，</w:t>
      </w:r>
      <w:r w:rsidR="000223EC" w:rsidRPr="008C4A8D">
        <w:rPr>
          <w:rFonts w:ascii="標楷體" w:eastAsia="標楷體" w:hAnsi="標楷體" w:hint="eastAsia"/>
          <w:szCs w:val="24"/>
        </w:rPr>
        <w:t>頁數</w:t>
      </w:r>
      <w:r w:rsidR="0028091C" w:rsidRPr="0028091C">
        <w:rPr>
          <w:rFonts w:ascii="標楷體" w:eastAsia="標楷體" w:hAnsi="標楷體" w:hint="eastAsia"/>
          <w:color w:val="FF0000"/>
          <w:szCs w:val="24"/>
        </w:rPr>
        <w:t>約</w:t>
      </w:r>
      <w:r w:rsidR="008C4A8D">
        <w:rPr>
          <w:rFonts w:ascii="標楷體" w:eastAsia="標楷體" w:hAnsi="標楷體" w:hint="eastAsia"/>
          <w:color w:val="FF0000"/>
          <w:szCs w:val="24"/>
        </w:rPr>
        <w:t>80</w:t>
      </w:r>
      <w:r w:rsidR="000223EC" w:rsidRPr="008C4A8D">
        <w:rPr>
          <w:rFonts w:ascii="標楷體" w:eastAsia="標楷體" w:hAnsi="標楷體" w:hint="eastAsia"/>
          <w:szCs w:val="24"/>
        </w:rPr>
        <w:t>頁</w:t>
      </w:r>
      <w:r w:rsidRPr="008C4A8D">
        <w:rPr>
          <w:rFonts w:ascii="標楷體" w:eastAsia="標楷體" w:hAnsi="標楷體" w:hint="eastAsia"/>
          <w:szCs w:val="24"/>
        </w:rPr>
        <w:t>。</w:t>
      </w:r>
    </w:p>
    <w:p w14:paraId="70AA5305" w14:textId="7A23AF0A" w:rsidR="00713EB6" w:rsidRDefault="00713EB6" w:rsidP="00713EB6">
      <w:pPr>
        <w:jc w:val="both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 xml:space="preserve">    (三)印刷大小規格為</w:t>
      </w:r>
      <w:r w:rsidR="006779CF">
        <w:rPr>
          <w:rFonts w:ascii="標楷體" w:eastAsia="標楷體" w:hAnsi="標楷體" w:hint="eastAsia"/>
          <w:szCs w:val="24"/>
        </w:rPr>
        <w:t>8</w:t>
      </w:r>
      <w:r w:rsidRPr="00465F8C">
        <w:rPr>
          <w:rFonts w:ascii="標楷體" w:eastAsia="標楷體" w:hAnsi="標楷體" w:hint="eastAsia"/>
          <w:szCs w:val="24"/>
        </w:rPr>
        <w:t>開，橫式、左翻。</w:t>
      </w:r>
    </w:p>
    <w:p w14:paraId="579B5BF9" w14:textId="2532DF04" w:rsidR="000223EC" w:rsidRPr="000223EC" w:rsidRDefault="000223EC" w:rsidP="00713EB6">
      <w:pPr>
        <w:jc w:val="both"/>
        <w:rPr>
          <w:rFonts w:ascii="標楷體" w:eastAsia="標楷體" w:hAnsi="標楷體"/>
          <w:color w:val="FF0000"/>
          <w:szCs w:val="24"/>
        </w:rPr>
      </w:pPr>
      <w:r w:rsidRPr="000223EC">
        <w:rPr>
          <w:rFonts w:ascii="標楷體" w:eastAsia="標楷體" w:hAnsi="標楷體" w:hint="eastAsia"/>
          <w:color w:val="FF0000"/>
          <w:szCs w:val="24"/>
        </w:rPr>
        <w:t xml:space="preserve">   </w:t>
      </w:r>
      <w:r w:rsidRPr="008C4A8D">
        <w:rPr>
          <w:rFonts w:ascii="標楷體" w:eastAsia="標楷體" w:hAnsi="標楷體" w:hint="eastAsia"/>
          <w:szCs w:val="24"/>
        </w:rPr>
        <w:t>（四）裝訂：平裝。</w:t>
      </w:r>
    </w:p>
    <w:p w14:paraId="513FD808" w14:textId="77777777" w:rsidR="001A7BA6" w:rsidRPr="00465F8C" w:rsidRDefault="001A7BA6" w:rsidP="00713EB6">
      <w:pPr>
        <w:jc w:val="both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七、徵稿、審查及出版</w:t>
      </w:r>
    </w:p>
    <w:p w14:paraId="20606BEE" w14:textId="6D4329AF" w:rsidR="000E4F5A" w:rsidRPr="008C4A8D" w:rsidRDefault="001A7BA6" w:rsidP="000223EC">
      <w:pPr>
        <w:ind w:left="960" w:hangingChars="400" w:hanging="960"/>
        <w:jc w:val="both"/>
        <w:rPr>
          <w:rFonts w:ascii="標楷體" w:eastAsia="標楷體" w:hAnsi="標楷體"/>
          <w:dstrike/>
          <w:szCs w:val="24"/>
        </w:rPr>
      </w:pPr>
      <w:r w:rsidRPr="00465F8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465F8C">
        <w:rPr>
          <w:rFonts w:ascii="標楷體" w:eastAsia="標楷體" w:hAnsi="標楷體" w:hint="eastAsia"/>
          <w:szCs w:val="24"/>
        </w:rPr>
        <w:t>一</w:t>
      </w:r>
      <w:proofErr w:type="gramEnd"/>
      <w:r w:rsidRPr="00465F8C">
        <w:rPr>
          <w:rFonts w:ascii="標楷體" w:eastAsia="標楷體" w:hAnsi="標楷體" w:hint="eastAsia"/>
          <w:szCs w:val="24"/>
        </w:rPr>
        <w:t>)徵稿方</w:t>
      </w:r>
      <w:r w:rsidRPr="008C4A8D">
        <w:rPr>
          <w:rFonts w:ascii="標楷體" w:eastAsia="標楷體" w:hAnsi="標楷體" w:hint="eastAsia"/>
          <w:szCs w:val="24"/>
        </w:rPr>
        <w:t>式</w:t>
      </w:r>
      <w:r w:rsidR="000223EC" w:rsidRPr="008C4A8D">
        <w:rPr>
          <w:rFonts w:ascii="標楷體" w:eastAsia="標楷體" w:hAnsi="標楷體" w:hint="eastAsia"/>
          <w:szCs w:val="24"/>
        </w:rPr>
        <w:t>：</w:t>
      </w:r>
      <w:r w:rsidRPr="008C4A8D">
        <w:rPr>
          <w:rFonts w:ascii="標楷體" w:eastAsia="標楷體" w:hAnsi="標楷體" w:hint="eastAsia"/>
          <w:szCs w:val="24"/>
        </w:rPr>
        <w:t>本期稿件一律以電子檔寄送，出版單位保留內容修改之權利，徵稿期限</w:t>
      </w:r>
      <w:r w:rsidR="00AD7227" w:rsidRPr="008C4A8D">
        <w:rPr>
          <w:rFonts w:ascii="標楷體" w:eastAsia="標楷體" w:hAnsi="標楷體" w:hint="eastAsia"/>
          <w:szCs w:val="24"/>
        </w:rPr>
        <w:t>分別</w:t>
      </w:r>
      <w:r w:rsidRPr="008C4A8D">
        <w:rPr>
          <w:rFonts w:ascii="標楷體" w:eastAsia="標楷體" w:hAnsi="標楷體" w:hint="eastAsia"/>
          <w:szCs w:val="24"/>
        </w:rPr>
        <w:t>為110年</w:t>
      </w:r>
      <w:r w:rsidR="00465F8C" w:rsidRPr="008C4A8D">
        <w:rPr>
          <w:rFonts w:ascii="標楷體" w:eastAsia="標楷體" w:hAnsi="標楷體" w:hint="eastAsia"/>
          <w:szCs w:val="24"/>
        </w:rPr>
        <w:t>4</w:t>
      </w:r>
      <w:r w:rsidRPr="008C4A8D">
        <w:rPr>
          <w:rFonts w:ascii="標楷體" w:eastAsia="標楷體" w:hAnsi="標楷體" w:hint="eastAsia"/>
          <w:szCs w:val="24"/>
        </w:rPr>
        <w:t>月</w:t>
      </w:r>
      <w:r w:rsidR="00465F8C" w:rsidRPr="008C4A8D">
        <w:rPr>
          <w:rFonts w:ascii="標楷體" w:eastAsia="標楷體" w:hAnsi="標楷體" w:hint="eastAsia"/>
          <w:szCs w:val="24"/>
        </w:rPr>
        <w:t>3</w:t>
      </w:r>
      <w:r w:rsidRPr="008C4A8D">
        <w:rPr>
          <w:rFonts w:ascii="標楷體" w:eastAsia="標楷體" w:hAnsi="標楷體" w:hint="eastAsia"/>
          <w:szCs w:val="24"/>
        </w:rPr>
        <w:t>0日</w:t>
      </w:r>
      <w:r w:rsidR="00AD7227" w:rsidRPr="008C4A8D">
        <w:rPr>
          <w:rFonts w:ascii="標楷體" w:eastAsia="標楷體" w:hAnsi="標楷體" w:hint="eastAsia"/>
          <w:szCs w:val="24"/>
        </w:rPr>
        <w:t>、</w:t>
      </w:r>
      <w:r w:rsidR="00465F8C" w:rsidRPr="008C4A8D">
        <w:rPr>
          <w:rFonts w:ascii="標楷體" w:eastAsia="標楷體" w:hAnsi="標楷體" w:hint="eastAsia"/>
          <w:szCs w:val="24"/>
        </w:rPr>
        <w:t>7</w:t>
      </w:r>
      <w:r w:rsidR="00AD7227" w:rsidRPr="008C4A8D">
        <w:rPr>
          <w:rFonts w:ascii="標楷體" w:eastAsia="標楷體" w:hAnsi="標楷體" w:hint="eastAsia"/>
          <w:szCs w:val="24"/>
        </w:rPr>
        <w:t>月</w:t>
      </w:r>
      <w:r w:rsidR="00465F8C" w:rsidRPr="008C4A8D">
        <w:rPr>
          <w:rFonts w:ascii="標楷體" w:eastAsia="標楷體" w:hAnsi="標楷體" w:hint="eastAsia"/>
          <w:szCs w:val="24"/>
        </w:rPr>
        <w:t>30</w:t>
      </w:r>
      <w:r w:rsidR="00AD7227" w:rsidRPr="008C4A8D">
        <w:rPr>
          <w:rFonts w:ascii="標楷體" w:eastAsia="標楷體" w:hAnsi="標楷體" w:hint="eastAsia"/>
          <w:szCs w:val="24"/>
        </w:rPr>
        <w:t>日、</w:t>
      </w:r>
      <w:r w:rsidR="00465F8C" w:rsidRPr="008C4A8D">
        <w:rPr>
          <w:rFonts w:ascii="標楷體" w:eastAsia="標楷體" w:hAnsi="標楷體" w:hint="eastAsia"/>
          <w:szCs w:val="24"/>
        </w:rPr>
        <w:t>10</w:t>
      </w:r>
      <w:r w:rsidR="00AD7227" w:rsidRPr="008C4A8D">
        <w:rPr>
          <w:rFonts w:ascii="標楷體" w:eastAsia="標楷體" w:hAnsi="標楷體" w:hint="eastAsia"/>
          <w:szCs w:val="24"/>
        </w:rPr>
        <w:t>月30日</w:t>
      </w:r>
      <w:r w:rsidRPr="008C4A8D">
        <w:rPr>
          <w:rFonts w:ascii="標楷體" w:eastAsia="標楷體" w:hAnsi="標楷體" w:hint="eastAsia"/>
          <w:szCs w:val="24"/>
        </w:rPr>
        <w:t>。稿件請寄送協辦單位學校：</w:t>
      </w:r>
      <w:hyperlink r:id="rId8" w:history="1">
        <w:r w:rsidRPr="008C4A8D">
          <w:rPr>
            <w:rStyle w:val="a4"/>
            <w:rFonts w:ascii="標楷體" w:eastAsia="標楷體" w:hAnsi="標楷體" w:hint="eastAsia"/>
            <w:color w:val="auto"/>
            <w:szCs w:val="24"/>
          </w:rPr>
          <w:t>alfred740827@yahoo.com.tw</w:t>
        </w:r>
      </w:hyperlink>
      <w:r w:rsidRPr="008C4A8D">
        <w:rPr>
          <w:rFonts w:ascii="標楷體" w:eastAsia="標楷體" w:hAnsi="標楷體" w:hint="eastAsia"/>
          <w:szCs w:val="24"/>
        </w:rPr>
        <w:t>。</w:t>
      </w:r>
    </w:p>
    <w:p w14:paraId="370017A0" w14:textId="08C75B94" w:rsidR="000E4F5A" w:rsidRPr="008C4A8D" w:rsidRDefault="000E4F5A" w:rsidP="000223EC">
      <w:pPr>
        <w:ind w:left="960" w:hangingChars="400" w:hanging="960"/>
        <w:jc w:val="both"/>
        <w:rPr>
          <w:rFonts w:ascii="標楷體" w:eastAsia="標楷體" w:hAnsi="標楷體"/>
          <w:szCs w:val="24"/>
        </w:rPr>
      </w:pPr>
      <w:r w:rsidRPr="008C4A8D">
        <w:rPr>
          <w:rFonts w:ascii="標楷體" w:eastAsia="標楷體" w:hAnsi="標楷體" w:hint="eastAsia"/>
          <w:szCs w:val="24"/>
        </w:rPr>
        <w:t xml:space="preserve">    (二)審查方式：由教育處聘請專家組成</w:t>
      </w:r>
      <w:r w:rsidR="00465F8C" w:rsidRPr="008C4A8D">
        <w:rPr>
          <w:rFonts w:ascii="標楷體" w:eastAsia="標楷體" w:hAnsi="標楷體" w:hint="eastAsia"/>
          <w:szCs w:val="24"/>
        </w:rPr>
        <w:t>編輯</w:t>
      </w:r>
      <w:r w:rsidRPr="008C4A8D">
        <w:rPr>
          <w:rFonts w:ascii="標楷體" w:eastAsia="標楷體" w:hAnsi="標楷體" w:hint="eastAsia"/>
          <w:szCs w:val="24"/>
        </w:rPr>
        <w:t>審查小組，</w:t>
      </w:r>
      <w:r w:rsidR="000223EC" w:rsidRPr="008C4A8D">
        <w:rPr>
          <w:rFonts w:ascii="標楷體" w:eastAsia="標楷體" w:hAnsi="標楷體" w:hint="eastAsia"/>
          <w:szCs w:val="24"/>
        </w:rPr>
        <w:t>經小組會議通過、澎湖縣政府核定後，</w:t>
      </w:r>
      <w:r w:rsidRPr="008C4A8D">
        <w:rPr>
          <w:rFonts w:ascii="標楷體" w:eastAsia="標楷體" w:hAnsi="標楷體" w:hint="eastAsia"/>
          <w:szCs w:val="24"/>
        </w:rPr>
        <w:t>始可出版。</w:t>
      </w:r>
    </w:p>
    <w:p w14:paraId="591F5DD2" w14:textId="4419C6FD" w:rsidR="000E4F5A" w:rsidRPr="008C4A8D" w:rsidRDefault="000223EC" w:rsidP="000223EC">
      <w:pPr>
        <w:ind w:left="960" w:hangingChars="400" w:hanging="960"/>
        <w:jc w:val="both"/>
        <w:rPr>
          <w:rFonts w:ascii="標楷體" w:eastAsia="標楷體" w:hAnsi="標楷體"/>
          <w:szCs w:val="24"/>
        </w:rPr>
      </w:pPr>
      <w:r w:rsidRPr="008C4A8D">
        <w:rPr>
          <w:rFonts w:ascii="標楷體" w:eastAsia="標楷體" w:hAnsi="標楷體" w:hint="eastAsia"/>
          <w:szCs w:val="24"/>
        </w:rPr>
        <w:t xml:space="preserve">   （三）</w:t>
      </w:r>
      <w:r w:rsidR="00BF5B44" w:rsidRPr="008C4A8D">
        <w:rPr>
          <w:rFonts w:ascii="標楷體" w:eastAsia="標楷體" w:hAnsi="標楷體" w:hint="eastAsia"/>
          <w:szCs w:val="24"/>
        </w:rPr>
        <w:t>出版方式：</w:t>
      </w:r>
      <w:proofErr w:type="gramStart"/>
      <w:r w:rsidR="00BF5B44" w:rsidRPr="008C4A8D">
        <w:rPr>
          <w:rFonts w:ascii="標楷體" w:eastAsia="標楷體" w:hAnsi="標楷體" w:hint="eastAsia"/>
          <w:szCs w:val="24"/>
        </w:rPr>
        <w:t>由鳥嶼</w:t>
      </w:r>
      <w:proofErr w:type="gramEnd"/>
      <w:r w:rsidR="00BF5B44" w:rsidRPr="008C4A8D">
        <w:rPr>
          <w:rFonts w:ascii="標楷體" w:eastAsia="標楷體" w:hAnsi="標楷體" w:hint="eastAsia"/>
          <w:szCs w:val="24"/>
        </w:rPr>
        <w:t>國中彙整編輯後付印。出版之刊物電子檔案</w:t>
      </w:r>
      <w:r w:rsidR="000E4F5A" w:rsidRPr="008C4A8D">
        <w:rPr>
          <w:rFonts w:ascii="標楷體" w:eastAsia="標楷體" w:hAnsi="標楷體" w:hint="eastAsia"/>
          <w:szCs w:val="24"/>
        </w:rPr>
        <w:t>亦</w:t>
      </w:r>
      <w:proofErr w:type="gramStart"/>
      <w:r w:rsidRPr="008C4A8D">
        <w:rPr>
          <w:rFonts w:ascii="標楷體" w:eastAsia="標楷體" w:hAnsi="標楷體" w:hint="eastAsia"/>
          <w:szCs w:val="24"/>
        </w:rPr>
        <w:t>併</w:t>
      </w:r>
      <w:proofErr w:type="gramEnd"/>
      <w:r w:rsidRPr="008C4A8D">
        <w:rPr>
          <w:rFonts w:ascii="標楷體" w:eastAsia="標楷體" w:hAnsi="標楷體" w:hint="eastAsia"/>
          <w:szCs w:val="24"/>
        </w:rPr>
        <w:t>上傳</w:t>
      </w:r>
      <w:r w:rsidR="000E4F5A" w:rsidRPr="008C4A8D">
        <w:rPr>
          <w:rFonts w:ascii="標楷體" w:eastAsia="標楷體" w:hAnsi="標楷體" w:hint="eastAsia"/>
          <w:szCs w:val="24"/>
        </w:rPr>
        <w:t>教育處網站。</w:t>
      </w:r>
    </w:p>
    <w:p w14:paraId="7728C835" w14:textId="141F96DB" w:rsidR="00A371DF" w:rsidRPr="00A371DF" w:rsidRDefault="000E4F5A" w:rsidP="0028091C">
      <w:pPr>
        <w:jc w:val="both"/>
        <w:rPr>
          <w:rFonts w:ascii="標楷體" w:eastAsia="標楷體" w:hAnsi="標楷體"/>
          <w:szCs w:val="24"/>
        </w:rPr>
      </w:pPr>
      <w:r w:rsidRPr="00465F8C">
        <w:rPr>
          <w:rFonts w:ascii="標楷體" w:eastAsia="標楷體" w:hAnsi="標楷體" w:hint="eastAsia"/>
          <w:szCs w:val="24"/>
        </w:rPr>
        <w:t>八、獎勵方式</w:t>
      </w:r>
      <w:r w:rsidR="008C4A8D">
        <w:rPr>
          <w:rFonts w:ascii="標楷體" w:eastAsia="標楷體" w:hAnsi="標楷體" w:hint="eastAsia"/>
          <w:szCs w:val="24"/>
        </w:rPr>
        <w:t>：</w:t>
      </w:r>
      <w:r w:rsidRPr="00465F8C">
        <w:rPr>
          <w:rFonts w:ascii="標楷體" w:eastAsia="標楷體" w:hAnsi="標楷體" w:hint="eastAsia"/>
          <w:szCs w:val="24"/>
        </w:rPr>
        <w:t>由召集人徵聘相關專長人員若干名協助編輯，並</w:t>
      </w:r>
      <w:r w:rsidR="00A87F2E" w:rsidRPr="00465F8C">
        <w:rPr>
          <w:rFonts w:ascii="標楷體" w:eastAsia="標楷體" w:hAnsi="標楷體" w:hint="eastAsia"/>
          <w:szCs w:val="24"/>
        </w:rPr>
        <w:t>依</w:t>
      </w:r>
      <w:r w:rsidR="00A87F2E" w:rsidRPr="0028091C">
        <w:rPr>
          <w:rFonts w:ascii="標楷體" w:eastAsia="標楷體" w:hAnsi="標楷體" w:hint="eastAsia"/>
          <w:color w:val="FF0000"/>
          <w:szCs w:val="24"/>
        </w:rPr>
        <w:t>「</w:t>
      </w:r>
      <w:r w:rsidR="0028091C" w:rsidRPr="0028091C">
        <w:rPr>
          <w:rFonts w:ascii="標楷體" w:eastAsia="標楷體" w:hAnsi="標楷體" w:hint="eastAsia"/>
          <w:color w:val="FF0000"/>
          <w:szCs w:val="24"/>
        </w:rPr>
        <w:t>澎湖縣國民中小學教職員一般獎勵案件實施要點</w:t>
      </w:r>
      <w:r w:rsidR="00A87F2E" w:rsidRPr="0028091C">
        <w:rPr>
          <w:rFonts w:ascii="標楷體" w:eastAsia="標楷體" w:hAnsi="標楷體" w:hint="eastAsia"/>
          <w:color w:val="FF0000"/>
          <w:szCs w:val="24"/>
        </w:rPr>
        <w:t>」</w:t>
      </w:r>
      <w:r w:rsidR="0028091C">
        <w:rPr>
          <w:rFonts w:ascii="標楷體" w:eastAsia="標楷體" w:hAnsi="標楷體" w:hint="eastAsia"/>
          <w:color w:val="FF0000"/>
          <w:szCs w:val="24"/>
        </w:rPr>
        <w:t>第3點第1項相關規定予以承辦學校暨業務單位相關人員敘獎。</w:t>
      </w:r>
    </w:p>
    <w:p w14:paraId="14E0661E" w14:textId="202B28D2" w:rsidR="00017850" w:rsidRPr="00465F8C" w:rsidRDefault="00E40454" w:rsidP="000E4F5A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="007A27F6" w:rsidRPr="008C4A8D">
        <w:rPr>
          <w:rFonts w:ascii="標楷體" w:eastAsia="標楷體" w:hAnsi="標楷體" w:hint="eastAsia"/>
          <w:szCs w:val="24"/>
        </w:rPr>
        <w:t>本計畫</w:t>
      </w:r>
      <w:r w:rsidR="00465F8C" w:rsidRPr="008C4A8D">
        <w:rPr>
          <w:rFonts w:ascii="標楷體" w:eastAsia="標楷體" w:hAnsi="標楷體" w:hint="eastAsia"/>
          <w:szCs w:val="24"/>
        </w:rPr>
        <w:t>經澎湖縣政府</w:t>
      </w:r>
      <w:r w:rsidR="007A27F6" w:rsidRPr="008C4A8D">
        <w:rPr>
          <w:rFonts w:ascii="標楷體" w:eastAsia="標楷體" w:hAnsi="標楷體" w:hint="eastAsia"/>
          <w:szCs w:val="24"/>
        </w:rPr>
        <w:t>核</w:t>
      </w:r>
      <w:r w:rsidR="00465F8C" w:rsidRPr="008C4A8D">
        <w:rPr>
          <w:rFonts w:ascii="標楷體" w:eastAsia="標楷體" w:hAnsi="標楷體" w:hint="eastAsia"/>
          <w:szCs w:val="24"/>
        </w:rPr>
        <w:t>定</w:t>
      </w:r>
      <w:r w:rsidR="007A27F6" w:rsidRPr="008C4A8D">
        <w:rPr>
          <w:rFonts w:ascii="標楷體" w:eastAsia="標楷體" w:hAnsi="標楷體" w:hint="eastAsia"/>
          <w:szCs w:val="24"/>
        </w:rPr>
        <w:t>後實施，</w:t>
      </w:r>
      <w:r w:rsidR="007A27F6" w:rsidRPr="00465F8C">
        <w:rPr>
          <w:rFonts w:ascii="標楷體" w:eastAsia="標楷體" w:hAnsi="標楷體" w:hint="eastAsia"/>
          <w:szCs w:val="24"/>
        </w:rPr>
        <w:t>修正亦同。</w:t>
      </w:r>
    </w:p>
    <w:sectPr w:rsidR="00017850" w:rsidRPr="00465F8C" w:rsidSect="00E40454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73614" w14:textId="77777777" w:rsidR="00423042" w:rsidRDefault="00423042" w:rsidP="00465F8C">
      <w:r>
        <w:separator/>
      </w:r>
    </w:p>
  </w:endnote>
  <w:endnote w:type="continuationSeparator" w:id="0">
    <w:p w14:paraId="7FAB57A5" w14:textId="77777777" w:rsidR="00423042" w:rsidRDefault="00423042" w:rsidP="0046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A9DB0" w14:textId="77777777" w:rsidR="00423042" w:rsidRDefault="00423042" w:rsidP="00465F8C">
      <w:r>
        <w:separator/>
      </w:r>
    </w:p>
  </w:footnote>
  <w:footnote w:type="continuationSeparator" w:id="0">
    <w:p w14:paraId="0C9463DC" w14:textId="77777777" w:rsidR="00423042" w:rsidRDefault="00423042" w:rsidP="0046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313"/>
    <w:multiLevelType w:val="hybridMultilevel"/>
    <w:tmpl w:val="0FFA66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BF4DC4"/>
    <w:multiLevelType w:val="hybridMultilevel"/>
    <w:tmpl w:val="E21CDFEA"/>
    <w:lvl w:ilvl="0" w:tplc="A8B47D3C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6222FD0"/>
    <w:multiLevelType w:val="hybridMultilevel"/>
    <w:tmpl w:val="B718B1BE"/>
    <w:lvl w:ilvl="0" w:tplc="498CFAB8">
      <w:start w:val="1"/>
      <w:numFmt w:val="taiwaneseCountingThousand"/>
      <w:lvlText w:val="（%1）"/>
      <w:lvlJc w:val="left"/>
      <w:pPr>
        <w:ind w:left="860" w:hanging="3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A641D7A"/>
    <w:multiLevelType w:val="hybridMultilevel"/>
    <w:tmpl w:val="9FD65BD6"/>
    <w:lvl w:ilvl="0" w:tplc="B5948F58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26"/>
    <w:rsid w:val="00017850"/>
    <w:rsid w:val="00020303"/>
    <w:rsid w:val="000223EC"/>
    <w:rsid w:val="00052CED"/>
    <w:rsid w:val="00070EDE"/>
    <w:rsid w:val="000E32D2"/>
    <w:rsid w:val="000E4F5A"/>
    <w:rsid w:val="001A7BA6"/>
    <w:rsid w:val="001D078C"/>
    <w:rsid w:val="001D5AD0"/>
    <w:rsid w:val="0028091C"/>
    <w:rsid w:val="002B7CCF"/>
    <w:rsid w:val="003A6906"/>
    <w:rsid w:val="003F37C8"/>
    <w:rsid w:val="00423042"/>
    <w:rsid w:val="00465F8C"/>
    <w:rsid w:val="005511EE"/>
    <w:rsid w:val="0055706E"/>
    <w:rsid w:val="005B3827"/>
    <w:rsid w:val="006779CF"/>
    <w:rsid w:val="00713EB6"/>
    <w:rsid w:val="007A27F6"/>
    <w:rsid w:val="00857E85"/>
    <w:rsid w:val="008C1BE9"/>
    <w:rsid w:val="008C4A8D"/>
    <w:rsid w:val="008C4DF8"/>
    <w:rsid w:val="0091419E"/>
    <w:rsid w:val="00A371DF"/>
    <w:rsid w:val="00A87F2E"/>
    <w:rsid w:val="00AD04A4"/>
    <w:rsid w:val="00AD7227"/>
    <w:rsid w:val="00B0284E"/>
    <w:rsid w:val="00B4250B"/>
    <w:rsid w:val="00BF5B44"/>
    <w:rsid w:val="00C7731D"/>
    <w:rsid w:val="00C77771"/>
    <w:rsid w:val="00C93B55"/>
    <w:rsid w:val="00CD0A5D"/>
    <w:rsid w:val="00D0385A"/>
    <w:rsid w:val="00DF42A2"/>
    <w:rsid w:val="00E40454"/>
    <w:rsid w:val="00E577B8"/>
    <w:rsid w:val="00E61D26"/>
    <w:rsid w:val="00F123AD"/>
    <w:rsid w:val="00F674A4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97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D26"/>
    <w:pPr>
      <w:ind w:leftChars="200" w:left="480"/>
    </w:pPr>
  </w:style>
  <w:style w:type="character" w:styleId="a4">
    <w:name w:val="Hyperlink"/>
    <w:basedOn w:val="a0"/>
    <w:uiPriority w:val="99"/>
    <w:unhideWhenUsed/>
    <w:rsid w:val="001A7B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7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5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F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F8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5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5F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D26"/>
    <w:pPr>
      <w:ind w:leftChars="200" w:left="480"/>
    </w:pPr>
  </w:style>
  <w:style w:type="character" w:styleId="a4">
    <w:name w:val="Hyperlink"/>
    <w:basedOn w:val="a0"/>
    <w:uiPriority w:val="99"/>
    <w:unhideWhenUsed/>
    <w:rsid w:val="001A7B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7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5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F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F8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5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5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740827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</dc:creator>
  <cp:lastModifiedBy>user</cp:lastModifiedBy>
  <cp:revision>3</cp:revision>
  <dcterms:created xsi:type="dcterms:W3CDTF">2021-04-08T02:43:00Z</dcterms:created>
  <dcterms:modified xsi:type="dcterms:W3CDTF">2021-04-08T03:09:00Z</dcterms:modified>
</cp:coreProperties>
</file>