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36" w:rsidRPr="0052242D" w:rsidRDefault="003439F3" w:rsidP="003439F3">
      <w:pPr>
        <w:jc w:val="center"/>
        <w:rPr>
          <w:rFonts w:ascii="微軟正黑體" w:eastAsia="微軟正黑體" w:hAnsi="微軟正黑體"/>
          <w:color w:val="000000" w:themeColor="text1"/>
          <w:sz w:val="32"/>
          <w:szCs w:val="28"/>
        </w:rPr>
      </w:pPr>
      <w:bookmarkStart w:id="0" w:name="_Hlk159850642"/>
      <w:bookmarkStart w:id="1" w:name="_GoBack"/>
      <w:bookmarkEnd w:id="1"/>
      <w:r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澎湖縣11</w:t>
      </w:r>
      <w:r w:rsidR="00BD4FF4"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3</w:t>
      </w:r>
      <w:r w:rsidR="0092735C"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年度全縣交通安全教育</w:t>
      </w:r>
      <w:bookmarkEnd w:id="0"/>
      <w:r w:rsidR="0092735C"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-</w:t>
      </w:r>
      <w:r w:rsidR="00D305F1"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趣味競賽</w:t>
      </w:r>
      <w:r w:rsid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實施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計畫</w:t>
      </w:r>
    </w:p>
    <w:p w:rsidR="003439F3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一、依據：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本縣11</w:t>
      </w:r>
      <w:r w:rsidR="00BD4FF4" w:rsidRPr="0052242D">
        <w:rPr>
          <w:rFonts w:ascii="微軟正黑體" w:eastAsia="微軟正黑體" w:hAnsi="微軟正黑體" w:hint="eastAsia"/>
          <w:color w:val="000000" w:themeColor="text1"/>
          <w:sz w:val="28"/>
        </w:rPr>
        <w:t>3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年度交通安全教育計畫辦理。</w:t>
      </w:r>
    </w:p>
    <w:p w:rsidR="005868ED" w:rsidRPr="0052242D" w:rsidRDefault="003439F3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二、目的：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藉由交安知識小學堂比賽，展現本縣交通安全教育宣導成效，提倡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學生對交通安全之重視，提升交通安全素養，維護社會安寧及用路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人之安全，並增進交通安全知識，養成良好的交通安全習慣，奠定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守法規矩。</w:t>
      </w:r>
    </w:p>
    <w:p w:rsidR="00ED1076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三、</w:t>
      </w:r>
      <w:r w:rsidR="00ED1076" w:rsidRPr="0052242D">
        <w:rPr>
          <w:rFonts w:ascii="微軟正黑體" w:eastAsia="微軟正黑體" w:hAnsi="微軟正黑體" w:hint="eastAsia"/>
          <w:color w:val="000000" w:themeColor="text1"/>
          <w:sz w:val="28"/>
        </w:rPr>
        <w:t>主辦單位：澎湖縣政府教育處</w:t>
      </w:r>
    </w:p>
    <w:p w:rsidR="00ED1076" w:rsidRPr="0052242D" w:rsidRDefault="00ED1076" w:rsidP="006C6F62">
      <w:pPr>
        <w:snapToGrid w:val="0"/>
        <w:spacing w:line="500" w:lineRule="exact"/>
        <w:ind w:left="2800" w:hangingChars="1000" w:hanging="2800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四、</w:t>
      </w:r>
      <w:r w:rsidR="0052242D">
        <w:rPr>
          <w:rFonts w:ascii="微軟正黑體" w:eastAsia="微軟正黑體" w:hAnsi="微軟正黑體" w:hint="eastAsia"/>
          <w:color w:val="000000" w:themeColor="text1"/>
          <w:sz w:val="28"/>
        </w:rPr>
        <w:t>辦理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日期</w:t>
      </w:r>
      <w:r w:rsidR="006D2660" w:rsidRPr="0052242D">
        <w:rPr>
          <w:rFonts w:ascii="微軟正黑體" w:eastAsia="微軟正黑體" w:hAnsi="微軟正黑體" w:hint="eastAsia"/>
          <w:color w:val="000000" w:themeColor="text1"/>
          <w:sz w:val="28"/>
        </w:rPr>
        <w:t>及地點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11</w:t>
      </w:r>
      <w:r w:rsidR="00BD4FF4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月</w:t>
      </w:r>
      <w:r w:rsid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27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日上午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8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時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30分至13點整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於</w:t>
      </w:r>
      <w:r w:rsidR="00C96E3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本縣馬公國小學生活動中心</w:t>
      </w:r>
      <w:r w:rsidR="00F61C8B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舉行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。</w:t>
      </w:r>
    </w:p>
    <w:p w:rsidR="003439F3" w:rsidRPr="0052242D" w:rsidRDefault="00ED1076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五、</w:t>
      </w:r>
      <w:r w:rsidR="009164F6" w:rsidRPr="0052242D">
        <w:rPr>
          <w:rFonts w:ascii="微軟正黑體" w:eastAsia="微軟正黑體" w:hAnsi="微軟正黑體" w:hint="eastAsia"/>
          <w:color w:val="000000" w:themeColor="text1"/>
          <w:sz w:val="28"/>
        </w:rPr>
        <w:t>報到時間：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當日上午8時</w:t>
      </w:r>
      <w:r w:rsidR="006C6F62" w:rsidRPr="0052242D">
        <w:rPr>
          <w:rFonts w:ascii="微軟正黑體" w:eastAsia="微軟正黑體" w:hAnsi="微軟正黑體" w:hint="eastAsia"/>
          <w:color w:val="000000" w:themeColor="text1"/>
          <w:sz w:val="28"/>
        </w:rPr>
        <w:t>30分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至8時</w:t>
      </w:r>
      <w:r w:rsidR="006C6F62" w:rsidRPr="0052242D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0分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六、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實施對象：</w:t>
      </w:r>
    </w:p>
    <w:p w:rsidR="007F287F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縣內各國中、小自行組隊報名參加。</w:t>
      </w:r>
    </w:p>
    <w:p w:rsidR="003439F3" w:rsidRPr="0052242D" w:rsidRDefault="007F287F" w:rsidP="009F1EE7">
      <w:pPr>
        <w:snapToGrid w:val="0"/>
        <w:spacing w:line="500" w:lineRule="exact"/>
        <w:ind w:left="1134" w:hangingChars="405" w:hanging="1134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（二）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國小組以中、高年級學生為主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C96E3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每隊3</w:t>
      </w:r>
      <w:r w:rsidR="0045136C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人為一組</w:t>
      </w:r>
      <w:r w:rsidR="0045136C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6班以下學校</w:t>
      </w:r>
      <w:r w:rsidR="00C66E3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C66E3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隊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，6班以上學校可報2隊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20DFE" w:rsidRPr="0052242D" w:rsidRDefault="008F4B02" w:rsidP="006C6F62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（三）</w:t>
      </w:r>
      <w:r w:rsidR="0045136C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採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單人比賽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制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6班以下學校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最多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3人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6班以上學校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最多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6人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A20DFE" w:rsidP="009F1EE7">
      <w:pPr>
        <w:snapToGrid w:val="0"/>
        <w:spacing w:line="500" w:lineRule="exact"/>
        <w:ind w:left="991" w:hangingChars="354" w:hanging="991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（四）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11</w:t>
      </w:r>
      <w:r w:rsidR="00C96E35" w:rsidRPr="0052242D"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年參加交通安全評鑑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學校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務必組隊報名參加，此項比賽列為評鑑標準之一。</w:t>
      </w:r>
    </w:p>
    <w:p w:rsidR="003439F3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七、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比賽辦法：</w:t>
      </w:r>
    </w:p>
    <w:p w:rsidR="00686AB5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A20DFE" w:rsidRPr="0052242D" w:rsidRDefault="00686AB5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1、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遊戲方式：「大富翁闖關樂」。</w:t>
      </w:r>
    </w:p>
    <w:p w:rsidR="006D2660" w:rsidRPr="0052242D" w:rsidRDefault="006D2660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2、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遊戲方式請參閱附件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9625B" w:rsidRPr="0052242D" w:rsidRDefault="006D2660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3、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各隊在時間內完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成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賽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事即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頒發完賽證明。</w:t>
      </w:r>
    </w:p>
    <w:p w:rsidR="001A4958" w:rsidRPr="0052242D" w:rsidRDefault="00A20DFE" w:rsidP="002B7C5A">
      <w:pPr>
        <w:snapToGrid w:val="0"/>
        <w:spacing w:line="500" w:lineRule="exact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（二）</w:t>
      </w:r>
      <w:r w:rsidR="002B7C5A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1A4958" w:rsidRPr="0052242D" w:rsidRDefault="001A4958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1、遊戲方式：「</w:t>
      </w:r>
      <w:r w:rsidR="00233A44" w:rsidRPr="0052242D">
        <w:rPr>
          <w:rFonts w:ascii="微軟正黑體" w:eastAsia="微軟正黑體" w:hAnsi="微軟正黑體" w:hint="eastAsia"/>
          <w:color w:val="000000" w:themeColor="text1"/>
          <w:sz w:val="28"/>
        </w:rPr>
        <w:t>搶奪氣球大作戰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」。</w:t>
      </w:r>
    </w:p>
    <w:p w:rsidR="001A4958" w:rsidRDefault="001A4958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2、遊戲方式請參閱附件。</w:t>
      </w:r>
    </w:p>
    <w:p w:rsidR="0052242D" w:rsidRDefault="0052242D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52242D" w:rsidRPr="0052242D" w:rsidRDefault="0052242D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5C6F6D" w:rsidRPr="0052242D" w:rsidRDefault="008F4B02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八、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比賽題庫來源：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(一)168交通安全入口網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1、教材文宣專區 - 隋堂小考試(https://168.motc.gov.tw/exam)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2、教材文宣專區 - 懶人包(https://168.motc.gov.tw/theme/package)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3、教材文宣專區 - 文宣品(https://168.motc.gov.tw/theme/poster)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(二)交通安全標誌圖</w:t>
      </w:r>
    </w:p>
    <w:p w:rsidR="00363138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(三)交通安全指揮手勢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九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、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報名日期：</w:t>
      </w:r>
      <w:r w:rsidR="00105F8B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至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11</w:t>
      </w:r>
      <w:r w:rsidR="00BD4FF4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月</w:t>
      </w:r>
      <w:r w:rsidR="00286457">
        <w:rPr>
          <w:rFonts w:ascii="微軟正黑體" w:eastAsia="微軟正黑體" w:hAnsi="微軟正黑體" w:hint="eastAsia"/>
          <w:b/>
          <w:color w:val="000000" w:themeColor="text1"/>
          <w:sz w:val="28"/>
        </w:rPr>
        <w:t>8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日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(</w:t>
      </w:r>
      <w:r w:rsidR="00286457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) 下午17點30分截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止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6C6F62" w:rsidRPr="0052242D" w:rsidRDefault="008F4B02" w:rsidP="00E44681">
      <w:pPr>
        <w:snapToGrid w:val="0"/>
        <w:spacing w:line="500" w:lineRule="exact"/>
        <w:ind w:left="846" w:hangingChars="302" w:hanging="846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十、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  <w:highlight w:val="yellow"/>
        </w:rPr>
        <w:t>報名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  <w:highlight w:val="yellow"/>
        </w:rPr>
        <w:t>網址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="00A404A8" w:rsidRPr="00A404A8">
        <w:rPr>
          <w:rFonts w:ascii="微軟正黑體" w:eastAsia="微軟正黑體" w:hAnsi="微軟正黑體"/>
          <w:color w:val="000000" w:themeColor="text1"/>
          <w:sz w:val="28"/>
        </w:rPr>
        <w:t>https://forms.gle/nBV8GVSHdjcvQ49d9</w:t>
      </w:r>
    </w:p>
    <w:p w:rsidR="008F4B02" w:rsidRPr="0052242D" w:rsidRDefault="006C6F62" w:rsidP="006C6F62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/>
          <w:color w:val="000000" w:themeColor="text1"/>
          <w:sz w:val="28"/>
        </w:rPr>
        <w:t xml:space="preserve"> 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每校指導老師至多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可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報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二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人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）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十一、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獎勵方式：</w:t>
      </w:r>
    </w:p>
    <w:p w:rsidR="00154122" w:rsidRPr="0052242D" w:rsidRDefault="008F4B02" w:rsidP="006C6F62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完賽者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完賽證明及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獎品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凡組隊參加比賽，每人可得參加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宣導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品1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份。</w:t>
      </w:r>
    </w:p>
    <w:p w:rsidR="00686AB5" w:rsidRPr="0052242D" w:rsidRDefault="008F4B02" w:rsidP="0052242D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（二）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以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取前八名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為原則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獎狀及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獎品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9F1EE7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但如報名數未滿8人，將依報名人數比例進行頒發名次調整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686AB5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三）國中、小組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前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八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名指導老師</w:t>
      </w:r>
      <w:r w:rsidR="005868ED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頒發教育處獎狀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及宣導品各1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6464C2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686AB5" w:rsidRPr="0052242D" w:rsidRDefault="005868ED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十二、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預期效益：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期望藉由辦理交通安全知識闖關活動，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落實學校交通安全教</w:t>
      </w:r>
    </w:p>
    <w:p w:rsidR="00686AB5" w:rsidRPr="0052242D" w:rsidRDefault="00686AB5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育，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倡導學生正確的交通安全認知，養成遵守交通規則的習慣，建立禮</w:t>
      </w:r>
    </w:p>
    <w:p w:rsidR="00154122" w:rsidRPr="0052242D" w:rsidRDefault="00686AB5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讓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、守秩序的交通安全社會。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</w:p>
    <w:p w:rsidR="005868ED" w:rsidRPr="0052242D" w:rsidRDefault="005868ED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十三、經費概算：詳如經費概算表</w:t>
      </w:r>
    </w:p>
    <w:p w:rsidR="00106935" w:rsidRPr="0052242D" w:rsidRDefault="005868ED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十四、本計畫奉核後實施，修正時亦同。</w:t>
      </w: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Default="00AD474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</w:p>
    <w:sectPr w:rsidR="00AD4743" w:rsidSect="00343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D6" w:rsidRDefault="000715D6" w:rsidP="00F74C72">
      <w:r>
        <w:separator/>
      </w:r>
    </w:p>
  </w:endnote>
  <w:endnote w:type="continuationSeparator" w:id="0">
    <w:p w:rsidR="000715D6" w:rsidRDefault="000715D6" w:rsidP="00F7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D6" w:rsidRDefault="000715D6" w:rsidP="00F74C72">
      <w:r>
        <w:separator/>
      </w:r>
    </w:p>
  </w:footnote>
  <w:footnote w:type="continuationSeparator" w:id="0">
    <w:p w:rsidR="000715D6" w:rsidRDefault="000715D6" w:rsidP="00F7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3"/>
    <w:rsid w:val="00001849"/>
    <w:rsid w:val="00032AA2"/>
    <w:rsid w:val="00037016"/>
    <w:rsid w:val="0004016C"/>
    <w:rsid w:val="0004590E"/>
    <w:rsid w:val="000510FA"/>
    <w:rsid w:val="000715D6"/>
    <w:rsid w:val="000D1990"/>
    <w:rsid w:val="000E2497"/>
    <w:rsid w:val="000E2F59"/>
    <w:rsid w:val="001048A9"/>
    <w:rsid w:val="00105F8B"/>
    <w:rsid w:val="00106935"/>
    <w:rsid w:val="00113823"/>
    <w:rsid w:val="00154122"/>
    <w:rsid w:val="00187E75"/>
    <w:rsid w:val="001905FA"/>
    <w:rsid w:val="001A4958"/>
    <w:rsid w:val="00202F6A"/>
    <w:rsid w:val="002265D8"/>
    <w:rsid w:val="00233A44"/>
    <w:rsid w:val="00267225"/>
    <w:rsid w:val="00286457"/>
    <w:rsid w:val="002B7C5A"/>
    <w:rsid w:val="002C7F15"/>
    <w:rsid w:val="00302F35"/>
    <w:rsid w:val="003172B9"/>
    <w:rsid w:val="00335860"/>
    <w:rsid w:val="003439F3"/>
    <w:rsid w:val="00350801"/>
    <w:rsid w:val="003568A5"/>
    <w:rsid w:val="003612A3"/>
    <w:rsid w:val="00363138"/>
    <w:rsid w:val="00377EEA"/>
    <w:rsid w:val="003B032E"/>
    <w:rsid w:val="003F3F47"/>
    <w:rsid w:val="00400B36"/>
    <w:rsid w:val="00411643"/>
    <w:rsid w:val="0045136C"/>
    <w:rsid w:val="00465424"/>
    <w:rsid w:val="00481D16"/>
    <w:rsid w:val="00485217"/>
    <w:rsid w:val="00494FEB"/>
    <w:rsid w:val="004B04B3"/>
    <w:rsid w:val="004B79DD"/>
    <w:rsid w:val="0052242D"/>
    <w:rsid w:val="005868ED"/>
    <w:rsid w:val="005A57E5"/>
    <w:rsid w:val="005B1D83"/>
    <w:rsid w:val="005C6F6D"/>
    <w:rsid w:val="005F7E66"/>
    <w:rsid w:val="006125FE"/>
    <w:rsid w:val="00643867"/>
    <w:rsid w:val="006464C2"/>
    <w:rsid w:val="00662BD6"/>
    <w:rsid w:val="00666E6F"/>
    <w:rsid w:val="00680ABC"/>
    <w:rsid w:val="00686AB5"/>
    <w:rsid w:val="006C6768"/>
    <w:rsid w:val="006C6F62"/>
    <w:rsid w:val="006D2660"/>
    <w:rsid w:val="006D6AB7"/>
    <w:rsid w:val="0072094A"/>
    <w:rsid w:val="00746E6F"/>
    <w:rsid w:val="00767005"/>
    <w:rsid w:val="007808EF"/>
    <w:rsid w:val="00783742"/>
    <w:rsid w:val="007D0865"/>
    <w:rsid w:val="007D6E77"/>
    <w:rsid w:val="007F287F"/>
    <w:rsid w:val="007F4641"/>
    <w:rsid w:val="00822CC0"/>
    <w:rsid w:val="008336B1"/>
    <w:rsid w:val="00863B73"/>
    <w:rsid w:val="0088258B"/>
    <w:rsid w:val="008F46C2"/>
    <w:rsid w:val="008F4B02"/>
    <w:rsid w:val="009164F6"/>
    <w:rsid w:val="0092735C"/>
    <w:rsid w:val="00956218"/>
    <w:rsid w:val="009F1EE7"/>
    <w:rsid w:val="00A20DFE"/>
    <w:rsid w:val="00A404A8"/>
    <w:rsid w:val="00A9110E"/>
    <w:rsid w:val="00A93083"/>
    <w:rsid w:val="00A953D5"/>
    <w:rsid w:val="00A9625B"/>
    <w:rsid w:val="00AD4743"/>
    <w:rsid w:val="00AE064D"/>
    <w:rsid w:val="00B47BFE"/>
    <w:rsid w:val="00BB2481"/>
    <w:rsid w:val="00BB6150"/>
    <w:rsid w:val="00BD4FF4"/>
    <w:rsid w:val="00C66E3E"/>
    <w:rsid w:val="00C96E35"/>
    <w:rsid w:val="00CA1607"/>
    <w:rsid w:val="00CE2127"/>
    <w:rsid w:val="00CE38E4"/>
    <w:rsid w:val="00CE43F6"/>
    <w:rsid w:val="00D305F1"/>
    <w:rsid w:val="00D66087"/>
    <w:rsid w:val="00DD5178"/>
    <w:rsid w:val="00DE4685"/>
    <w:rsid w:val="00E30ADF"/>
    <w:rsid w:val="00E42FA5"/>
    <w:rsid w:val="00E44681"/>
    <w:rsid w:val="00E740BB"/>
    <w:rsid w:val="00EB40EE"/>
    <w:rsid w:val="00ED1076"/>
    <w:rsid w:val="00F30A0B"/>
    <w:rsid w:val="00F61C8B"/>
    <w:rsid w:val="00F74C72"/>
    <w:rsid w:val="00F74EA8"/>
    <w:rsid w:val="00F90478"/>
    <w:rsid w:val="00FB535D"/>
    <w:rsid w:val="00FB77BD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2A05F-ACDF-4078-AAB7-85CD0E9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C72"/>
    <w:rPr>
      <w:sz w:val="20"/>
      <w:szCs w:val="20"/>
    </w:rPr>
  </w:style>
  <w:style w:type="character" w:styleId="a7">
    <w:name w:val="Hyperlink"/>
    <w:basedOn w:val="a0"/>
    <w:uiPriority w:val="99"/>
    <w:unhideWhenUsed/>
    <w:rsid w:val="00E44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4681"/>
    <w:rPr>
      <w:color w:val="800080" w:themeColor="followedHyperlink"/>
      <w:u w:val="single"/>
    </w:rPr>
  </w:style>
  <w:style w:type="table" w:styleId="a9">
    <w:name w:val="Table Grid"/>
    <w:basedOn w:val="a1"/>
    <w:uiPriority w:val="59"/>
    <w:unhideWhenUsed/>
    <w:rsid w:val="00AD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2024-03-08T08:43:00Z</dcterms:created>
  <dcterms:modified xsi:type="dcterms:W3CDTF">2024-03-08T08:43:00Z</dcterms:modified>
</cp:coreProperties>
</file>