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C159" w14:textId="77777777" w:rsidR="008C5899" w:rsidRPr="00C91192" w:rsidRDefault="008C5899" w:rsidP="000B43E9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C91192">
        <w:rPr>
          <w:rFonts w:ascii="標楷體" w:eastAsia="標楷體" w:hAnsi="標楷體" w:cs="新細明體" w:hint="eastAsia"/>
          <w:kern w:val="0"/>
          <w:sz w:val="26"/>
          <w:szCs w:val="26"/>
        </w:rPr>
        <w:t>澎湖海</w:t>
      </w:r>
      <w:r w:rsidRPr="00C91192">
        <w:rPr>
          <w:rFonts w:ascii="標楷體" w:eastAsia="標楷體" w:hAnsi="標楷體" w:cs="新細明體"/>
          <w:kern w:val="0"/>
          <w:sz w:val="26"/>
          <w:szCs w:val="26"/>
        </w:rPr>
        <w:t>AI</w:t>
      </w:r>
      <w:r w:rsidRPr="00C91192">
        <w:rPr>
          <w:rFonts w:ascii="標楷體" w:eastAsia="標楷體" w:hAnsi="標楷體" w:cs="新細明體" w:hint="eastAsia"/>
          <w:kern w:val="0"/>
          <w:sz w:val="26"/>
          <w:szCs w:val="26"/>
        </w:rPr>
        <w:t>人工智慧未來學校</w:t>
      </w:r>
    </w:p>
    <w:p w14:paraId="5E2C594F" w14:textId="2D10F45D" w:rsidR="00F923E7" w:rsidRDefault="008C5899" w:rsidP="000B43E9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C91192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467D74" w:rsidRPr="00C91192">
        <w:rPr>
          <w:rFonts w:ascii="標楷體" w:eastAsia="標楷體" w:hAnsi="標楷體" w:cs="新細明體" w:hint="eastAsia"/>
          <w:kern w:val="0"/>
          <w:sz w:val="26"/>
          <w:szCs w:val="26"/>
        </w:rPr>
        <w:t>2023暑期</w:t>
      </w:r>
      <w:r w:rsidR="00F25854" w:rsidRPr="00C91192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F25854" w:rsidRPr="00C91192">
        <w:rPr>
          <w:rFonts w:ascii="標楷體" w:eastAsia="標楷體" w:hAnsi="標楷體" w:cs="新細明體"/>
          <w:kern w:val="0"/>
          <w:sz w:val="26"/>
          <w:szCs w:val="26"/>
        </w:rPr>
        <w:t>AI</w:t>
      </w:r>
      <w:r w:rsidR="00FB1A8D" w:rsidRPr="00C91192">
        <w:rPr>
          <w:rFonts w:ascii="標楷體" w:eastAsia="標楷體" w:hAnsi="標楷體" w:cs="新細明體" w:hint="eastAsia"/>
          <w:kern w:val="0"/>
          <w:sz w:val="26"/>
          <w:szCs w:val="26"/>
        </w:rPr>
        <w:t>探索</w:t>
      </w:r>
      <w:r w:rsidR="00F25854" w:rsidRPr="00C91192">
        <w:rPr>
          <w:rFonts w:ascii="標楷體" w:eastAsia="標楷體" w:hAnsi="標楷體" w:cs="新細明體" w:hint="eastAsia"/>
          <w:kern w:val="0"/>
          <w:sz w:val="26"/>
          <w:szCs w:val="26"/>
        </w:rPr>
        <w:t>實作營</w:t>
      </w:r>
      <w:r w:rsidR="00DD4733" w:rsidRPr="00C91192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424C3">
        <w:rPr>
          <w:rFonts w:ascii="標楷體" w:eastAsia="標楷體" w:hAnsi="標楷體" w:cs="新細明體" w:hint="eastAsia"/>
          <w:kern w:val="0"/>
          <w:sz w:val="26"/>
          <w:szCs w:val="26"/>
        </w:rPr>
        <w:t>計畫</w:t>
      </w:r>
      <w:r w:rsidR="00F25854" w:rsidRPr="00C91192">
        <w:rPr>
          <w:rFonts w:ascii="標楷體" w:eastAsia="標楷體" w:hAnsi="標楷體" w:cs="新細明體" w:hint="eastAsia"/>
          <w:kern w:val="0"/>
          <w:sz w:val="26"/>
          <w:szCs w:val="26"/>
        </w:rPr>
        <w:t>書</w:t>
      </w:r>
    </w:p>
    <w:p w14:paraId="02B3DAA8" w14:textId="65160C21" w:rsidR="00F13A48" w:rsidRPr="00F13A48" w:rsidRDefault="00F13A48" w:rsidP="00F13A48">
      <w:pPr>
        <w:widowControl/>
        <w:adjustRightInd w:val="0"/>
        <w:snapToGrid w:val="0"/>
        <w:spacing w:line="400" w:lineRule="exact"/>
        <w:ind w:right="100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F13A48">
        <w:rPr>
          <w:rFonts w:ascii="標楷體" w:eastAsia="標楷體" w:hAnsi="標楷體" w:cs="新細明體" w:hint="eastAsia"/>
          <w:kern w:val="0"/>
          <w:sz w:val="16"/>
          <w:szCs w:val="16"/>
        </w:rPr>
        <w:t>2</w:t>
      </w:r>
      <w:r w:rsidRPr="00F13A48">
        <w:rPr>
          <w:rFonts w:ascii="標楷體" w:eastAsia="標楷體" w:hAnsi="標楷體" w:cs="新細明體"/>
          <w:kern w:val="0"/>
          <w:sz w:val="16"/>
          <w:szCs w:val="16"/>
        </w:rPr>
        <w:t>023</w:t>
      </w:r>
      <w:r w:rsidRPr="00F13A48">
        <w:rPr>
          <w:rFonts w:ascii="標楷體" w:eastAsia="標楷體" w:hAnsi="標楷體" w:cs="新細明體" w:hint="eastAsia"/>
          <w:kern w:val="0"/>
          <w:sz w:val="16"/>
          <w:szCs w:val="16"/>
        </w:rPr>
        <w:t>年</w:t>
      </w:r>
      <w:r w:rsidRPr="00F13A48">
        <w:rPr>
          <w:rFonts w:ascii="標楷體" w:eastAsia="標楷體" w:hAnsi="標楷體" w:cs="新細明體"/>
          <w:kern w:val="0"/>
          <w:sz w:val="16"/>
          <w:szCs w:val="16"/>
        </w:rPr>
        <w:t>5</w:t>
      </w:r>
      <w:r w:rsidRPr="00F13A48">
        <w:rPr>
          <w:rFonts w:ascii="標楷體" w:eastAsia="標楷體" w:hAnsi="標楷體" w:cs="新細明體" w:hint="eastAsia"/>
          <w:kern w:val="0"/>
          <w:sz w:val="16"/>
          <w:szCs w:val="16"/>
        </w:rPr>
        <w:t>月</w:t>
      </w:r>
      <w:r w:rsidR="00F424C3">
        <w:rPr>
          <w:rFonts w:ascii="標楷體" w:eastAsia="標楷體" w:hAnsi="標楷體" w:cs="新細明體"/>
          <w:kern w:val="0"/>
          <w:sz w:val="16"/>
          <w:szCs w:val="16"/>
        </w:rPr>
        <w:t>29</w:t>
      </w:r>
      <w:r w:rsidR="00F424C3">
        <w:rPr>
          <w:rFonts w:ascii="標楷體" w:eastAsia="標楷體" w:hAnsi="標楷體" w:cs="新細明體" w:hint="eastAsia"/>
          <w:kern w:val="0"/>
          <w:sz w:val="16"/>
          <w:szCs w:val="16"/>
        </w:rPr>
        <w:t>日</w:t>
      </w:r>
      <w:r w:rsidRPr="00F13A48">
        <w:rPr>
          <w:rFonts w:ascii="標楷體" w:eastAsia="標楷體" w:hAnsi="標楷體" w:cs="新細明體" w:hint="eastAsia"/>
          <w:kern w:val="0"/>
          <w:sz w:val="16"/>
          <w:szCs w:val="16"/>
        </w:rPr>
        <w:t>修訂版</w:t>
      </w:r>
    </w:p>
    <w:p w14:paraId="33F9A2B6" w14:textId="1D35D30B" w:rsidR="00A938C2" w:rsidRPr="00A56FAC" w:rsidRDefault="00A938C2" w:rsidP="00A56FAC">
      <w:pPr>
        <w:pStyle w:val="a3"/>
        <w:widowControl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 w:cs="Open Sans"/>
          <w:color w:val="212529"/>
          <w:shd w:val="clear" w:color="auto" w:fill="FFFFFF"/>
        </w:rPr>
      </w:pPr>
      <w:r w:rsidRPr="000311A2">
        <w:rPr>
          <w:rFonts w:ascii="標楷體" w:eastAsia="標楷體" w:hAnsi="標楷體" w:cs="新細明體" w:hint="eastAsia"/>
          <w:kern w:val="0"/>
        </w:rPr>
        <w:t>指導單位：澎湖縣政府</w:t>
      </w:r>
    </w:p>
    <w:p w14:paraId="1DE2E895" w14:textId="77777777" w:rsidR="00A56FAC" w:rsidRPr="000311A2" w:rsidRDefault="00A56FAC" w:rsidP="00A56FAC">
      <w:pPr>
        <w:pStyle w:val="a3"/>
        <w:widowControl/>
        <w:adjustRightInd w:val="0"/>
        <w:snapToGrid w:val="0"/>
        <w:ind w:leftChars="0"/>
        <w:rPr>
          <w:rFonts w:ascii="標楷體" w:eastAsia="標楷體" w:hAnsi="標楷體" w:cs="Open Sans"/>
          <w:color w:val="212529"/>
          <w:shd w:val="clear" w:color="auto" w:fill="FFFFFF"/>
        </w:rPr>
      </w:pPr>
    </w:p>
    <w:p w14:paraId="0AE3DE50" w14:textId="77777777" w:rsidR="00A938C2" w:rsidRPr="00A56FAC" w:rsidRDefault="00A938C2" w:rsidP="00A56FAC">
      <w:pPr>
        <w:pStyle w:val="a3"/>
        <w:widowControl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 w:cs="Open Sans"/>
          <w:color w:val="212529"/>
          <w:shd w:val="clear" w:color="auto" w:fill="FFFFFF"/>
        </w:rPr>
      </w:pPr>
      <w:r w:rsidRPr="000311A2">
        <w:rPr>
          <w:rFonts w:ascii="標楷體" w:eastAsia="標楷體" w:hAnsi="標楷體" w:cs="新細明體"/>
          <w:kern w:val="0"/>
        </w:rPr>
        <w:t>主辦</w:t>
      </w:r>
      <w:r w:rsidRPr="000311A2">
        <w:rPr>
          <w:rFonts w:ascii="標楷體" w:eastAsia="標楷體" w:hAnsi="標楷體" w:cs="新細明體" w:hint="eastAsia"/>
          <w:kern w:val="0"/>
        </w:rPr>
        <w:t>單位：澎湖海文教醫學慈善基金會、澎湖海</w:t>
      </w:r>
      <w:r w:rsidRPr="000311A2">
        <w:rPr>
          <w:rFonts w:ascii="標楷體" w:eastAsia="標楷體" w:hAnsi="標楷體" w:cs="新細明體"/>
          <w:kern w:val="0"/>
        </w:rPr>
        <w:t>AI</w:t>
      </w:r>
      <w:r w:rsidRPr="000311A2">
        <w:rPr>
          <w:rFonts w:ascii="標楷體" w:eastAsia="標楷體" w:hAnsi="標楷體" w:cs="新細明體" w:hint="eastAsia"/>
          <w:kern w:val="0"/>
        </w:rPr>
        <w:t>人工智慧未來學校</w:t>
      </w:r>
    </w:p>
    <w:p w14:paraId="4D9E8438" w14:textId="77777777" w:rsidR="00A56FAC" w:rsidRPr="00A56FAC" w:rsidRDefault="00A56FAC" w:rsidP="00A56FAC">
      <w:pPr>
        <w:widowControl/>
        <w:adjustRightInd w:val="0"/>
        <w:snapToGrid w:val="0"/>
        <w:rPr>
          <w:rFonts w:ascii="標楷體" w:eastAsia="標楷體" w:hAnsi="標楷體" w:cs="Open Sans"/>
          <w:color w:val="212529"/>
          <w:shd w:val="clear" w:color="auto" w:fill="FFFFFF"/>
        </w:rPr>
      </w:pPr>
    </w:p>
    <w:p w14:paraId="62D44D65" w14:textId="77777777" w:rsidR="00A938C2" w:rsidRDefault="00A938C2" w:rsidP="00A56FAC">
      <w:pPr>
        <w:pStyle w:val="a3"/>
        <w:widowControl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 w:cs="Open Sans"/>
          <w:color w:val="212529"/>
          <w:shd w:val="clear" w:color="auto" w:fill="FFFFFF"/>
        </w:rPr>
      </w:pPr>
      <w:r>
        <w:rPr>
          <w:rFonts w:ascii="標楷體" w:eastAsia="標楷體" w:hAnsi="標楷體" w:cs="Open Sans" w:hint="eastAsia"/>
          <w:color w:val="212529"/>
          <w:shd w:val="clear" w:color="auto" w:fill="FFFFFF"/>
        </w:rPr>
        <w:t>合辦單位：救國團澎湖團委會、中國文化大學</w:t>
      </w:r>
    </w:p>
    <w:p w14:paraId="472A73D5" w14:textId="77777777" w:rsidR="00A56FAC" w:rsidRPr="00A56FAC" w:rsidRDefault="00A56FAC" w:rsidP="00A56FAC">
      <w:pPr>
        <w:widowControl/>
        <w:adjustRightInd w:val="0"/>
        <w:snapToGrid w:val="0"/>
        <w:rPr>
          <w:rFonts w:ascii="標楷體" w:eastAsia="標楷體" w:hAnsi="標楷體" w:cs="Open Sans"/>
          <w:color w:val="212529"/>
          <w:shd w:val="clear" w:color="auto" w:fill="FFFFFF"/>
        </w:rPr>
      </w:pPr>
    </w:p>
    <w:p w14:paraId="442CACD5" w14:textId="77777777" w:rsidR="00A56FAC" w:rsidRDefault="00195463" w:rsidP="00A56FAC">
      <w:pPr>
        <w:pStyle w:val="a3"/>
        <w:widowControl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 w:cs="Open Sans"/>
          <w:color w:val="212529"/>
          <w:shd w:val="clear" w:color="auto" w:fill="FFFFFF"/>
        </w:rPr>
      </w:pPr>
      <w:r w:rsidRPr="000311A2">
        <w:rPr>
          <w:rFonts w:ascii="標楷體" w:eastAsia="標楷體" w:hAnsi="標楷體" w:cs="Open Sans" w:hint="eastAsia"/>
          <w:color w:val="212529"/>
          <w:shd w:val="clear" w:color="auto" w:fill="FFFFFF"/>
        </w:rPr>
        <w:t>協辦單位：救國團澎湖青年活動中心</w:t>
      </w:r>
    </w:p>
    <w:p w14:paraId="1D93A607" w14:textId="77777777" w:rsidR="00A56FAC" w:rsidRPr="00A56FAC" w:rsidRDefault="00A56FAC" w:rsidP="00A56FAC">
      <w:pPr>
        <w:widowControl/>
        <w:adjustRightInd w:val="0"/>
        <w:snapToGrid w:val="0"/>
        <w:rPr>
          <w:rFonts w:ascii="標楷體" w:eastAsia="標楷體" w:hAnsi="標楷體" w:cs="Open Sans"/>
          <w:color w:val="212529"/>
          <w:shd w:val="clear" w:color="auto" w:fill="FFFFFF"/>
        </w:rPr>
      </w:pPr>
    </w:p>
    <w:p w14:paraId="67D7EA90" w14:textId="68E2142B" w:rsidR="00F923E7" w:rsidRPr="00A56FAC" w:rsidRDefault="000B43E9" w:rsidP="00A56FAC">
      <w:pPr>
        <w:pStyle w:val="a3"/>
        <w:widowControl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 w:cs="Open Sans"/>
          <w:color w:val="212529"/>
          <w:shd w:val="clear" w:color="auto" w:fill="FFFFFF"/>
        </w:rPr>
      </w:pPr>
      <w:r w:rsidRPr="00A56FAC">
        <w:rPr>
          <w:rFonts w:ascii="標楷體" w:eastAsia="標楷體" w:hAnsi="標楷體" w:cs="新細明體" w:hint="eastAsia"/>
          <w:kern w:val="0"/>
        </w:rPr>
        <w:t>計畫</w:t>
      </w:r>
      <w:r w:rsidR="00C72B48" w:rsidRPr="00A56FAC">
        <w:rPr>
          <w:rFonts w:ascii="標楷體" w:eastAsia="標楷體" w:hAnsi="標楷體" w:cs="新細明體" w:hint="eastAsia"/>
          <w:kern w:val="0"/>
        </w:rPr>
        <w:t>內容</w:t>
      </w:r>
      <w:r w:rsidR="00553370" w:rsidRPr="00A56FAC">
        <w:rPr>
          <w:rFonts w:ascii="標楷體" w:eastAsia="標楷體" w:hAnsi="標楷體" w:cs="新細明體" w:hint="eastAsia"/>
          <w:kern w:val="0"/>
        </w:rPr>
        <w:t>：</w:t>
      </w:r>
      <w:r w:rsidR="00F923E7" w:rsidRPr="00A56FAC">
        <w:rPr>
          <w:rFonts w:ascii="標楷體" w:eastAsia="標楷體" w:hAnsi="標楷體" w:cs="新細明體"/>
          <w:kern w:val="0"/>
        </w:rPr>
        <w:t xml:space="preserve"> </w:t>
      </w:r>
    </w:p>
    <w:p w14:paraId="614E838E" w14:textId="77777777" w:rsidR="007133C1" w:rsidRPr="00C91192" w:rsidRDefault="000533F0" w:rsidP="00D86D52">
      <w:pPr>
        <w:pStyle w:val="a3"/>
        <w:widowControl/>
        <w:numPr>
          <w:ilvl w:val="0"/>
          <w:numId w:val="23"/>
        </w:numPr>
        <w:adjustRightInd w:val="0"/>
        <w:snapToGrid w:val="0"/>
        <w:ind w:leftChars="0" w:left="993" w:hanging="489"/>
        <w:rPr>
          <w:rFonts w:ascii="標楷體" w:eastAsia="標楷體" w:hAnsi="標楷體" w:cs="新細明體"/>
          <w:kern w:val="0"/>
        </w:rPr>
      </w:pPr>
      <w:r w:rsidRPr="00C91192">
        <w:rPr>
          <w:rFonts w:ascii="標楷體" w:eastAsia="標楷體" w:hAnsi="標楷體" w:cs="新細明體" w:hint="eastAsia"/>
          <w:b/>
          <w:bCs/>
          <w:kern w:val="0"/>
        </w:rPr>
        <w:t>政策面：</w:t>
      </w:r>
    </w:p>
    <w:p w14:paraId="1C19D859" w14:textId="77777777" w:rsidR="00BB5A43" w:rsidRPr="00C91192" w:rsidRDefault="00BB5A43" w:rsidP="00D86D52">
      <w:pPr>
        <w:pStyle w:val="a3"/>
        <w:widowControl/>
        <w:adjustRightInd w:val="0"/>
        <w:snapToGrid w:val="0"/>
        <w:ind w:leftChars="426" w:left="1048" w:hangingChars="11" w:hanging="26"/>
        <w:rPr>
          <w:rFonts w:ascii="標楷體" w:eastAsia="標楷體" w:hAnsi="標楷體" w:cs="新細明體"/>
          <w:kern w:val="0"/>
        </w:rPr>
      </w:pPr>
      <w:r w:rsidRPr="00C91192">
        <w:rPr>
          <w:rFonts w:ascii="標楷體" w:eastAsia="標楷體" w:hAnsi="標楷體" w:cs="新細明體" w:hint="eastAsia"/>
          <w:kern w:val="0"/>
        </w:rPr>
        <w:t>配合教育部在108年6月提出人工智慧及新興科技教育總體</w:t>
      </w:r>
      <w:r w:rsidR="007133C1" w:rsidRPr="00C91192">
        <w:rPr>
          <w:rFonts w:ascii="標楷體" w:eastAsia="標楷體" w:hAnsi="標楷體" w:cs="新細明體" w:hint="eastAsia"/>
          <w:kern w:val="0"/>
        </w:rPr>
        <w:t xml:space="preserve"> </w:t>
      </w:r>
      <w:r w:rsidRPr="00C91192">
        <w:rPr>
          <w:rFonts w:ascii="標楷體" w:eastAsia="標楷體" w:hAnsi="標楷體" w:cs="新細明體" w:hint="eastAsia"/>
          <w:kern w:val="0"/>
        </w:rPr>
        <w:t>實施策略，</w:t>
      </w:r>
      <w:r w:rsidR="008C5899" w:rsidRPr="00C91192">
        <w:rPr>
          <w:rFonts w:ascii="標楷體" w:eastAsia="標楷體" w:hAnsi="標楷體" w:cs="新細明體" w:hint="eastAsia"/>
          <w:kern w:val="0"/>
        </w:rPr>
        <w:t>並</w:t>
      </w:r>
      <w:r w:rsidRPr="00C91192">
        <w:rPr>
          <w:rFonts w:ascii="標楷體" w:eastAsia="標楷體" w:hAnsi="標楷體" w:cs="新細明體" w:hint="eastAsia"/>
          <w:kern w:val="0"/>
        </w:rPr>
        <w:t>呼應108課程綱要中，培養學生具備21世紀所需的「科技素養」；讓中小學生</w:t>
      </w:r>
      <w:r w:rsidR="008C5899" w:rsidRPr="00C91192">
        <w:rPr>
          <w:rFonts w:ascii="標楷體" w:eastAsia="標楷體" w:hAnsi="標楷體" w:cs="新細明體" w:hint="eastAsia"/>
          <w:kern w:val="0"/>
        </w:rPr>
        <w:t>儘早</w:t>
      </w:r>
      <w:r w:rsidRPr="00C91192">
        <w:rPr>
          <w:rFonts w:ascii="標楷體" w:eastAsia="標楷體" w:hAnsi="標楷體" w:cs="新細明體" w:hint="eastAsia"/>
          <w:kern w:val="0"/>
        </w:rPr>
        <w:t>有機會接觸機器學習與人工智慧、了解其應用及對自己未來及生活的影響。</w:t>
      </w:r>
    </w:p>
    <w:p w14:paraId="268D882E" w14:textId="77777777" w:rsidR="00BB5A43" w:rsidRPr="00C91192" w:rsidRDefault="00EF3ECE" w:rsidP="00D86D52">
      <w:pPr>
        <w:pStyle w:val="a3"/>
        <w:widowControl/>
        <w:numPr>
          <w:ilvl w:val="0"/>
          <w:numId w:val="23"/>
        </w:numPr>
        <w:adjustRightInd w:val="0"/>
        <w:snapToGrid w:val="0"/>
        <w:ind w:leftChars="0" w:left="993" w:hanging="489"/>
        <w:rPr>
          <w:rFonts w:ascii="標楷體" w:eastAsia="標楷體" w:hAnsi="標楷體" w:cs="新細明體"/>
          <w:b/>
          <w:bCs/>
          <w:kern w:val="0"/>
        </w:rPr>
      </w:pPr>
      <w:r w:rsidRPr="00C91192">
        <w:rPr>
          <w:rFonts w:ascii="標楷體" w:eastAsia="標楷體" w:hAnsi="標楷體" w:cs="新細明體" w:hint="eastAsia"/>
          <w:b/>
          <w:bCs/>
          <w:kern w:val="0"/>
        </w:rPr>
        <w:t>學習面：</w:t>
      </w:r>
    </w:p>
    <w:p w14:paraId="1EAE08E1" w14:textId="77777777" w:rsidR="00BB5A43" w:rsidRPr="00C91192" w:rsidRDefault="00BB5A43" w:rsidP="00D86D52">
      <w:pPr>
        <w:pStyle w:val="a3"/>
        <w:widowControl/>
        <w:numPr>
          <w:ilvl w:val="0"/>
          <w:numId w:val="18"/>
        </w:numPr>
        <w:adjustRightInd w:val="0"/>
        <w:snapToGrid w:val="0"/>
        <w:ind w:leftChars="472" w:left="1558" w:hangingChars="177" w:hanging="425"/>
        <w:rPr>
          <w:rFonts w:ascii="標楷體" w:eastAsia="標楷體" w:hAnsi="標楷體" w:cs="新細明體"/>
          <w:kern w:val="0"/>
        </w:rPr>
      </w:pPr>
      <w:r w:rsidRPr="00C91192">
        <w:rPr>
          <w:rFonts w:ascii="標楷體" w:eastAsia="標楷體" w:hAnsi="標楷體" w:cs="新細明體" w:hint="eastAsia"/>
          <w:kern w:val="0"/>
        </w:rPr>
        <w:t>藉由實際案例介紹目前人工智慧</w:t>
      </w:r>
      <w:r w:rsidRPr="00C91192">
        <w:rPr>
          <w:rFonts w:ascii="標楷體" w:eastAsia="標楷體" w:hAnsi="標楷體" w:cs="新細明體"/>
          <w:kern w:val="0"/>
        </w:rPr>
        <w:t>(Artificial Intelligence)</w:t>
      </w:r>
      <w:r w:rsidRPr="00C91192">
        <w:rPr>
          <w:rFonts w:ascii="標楷體" w:eastAsia="標楷體" w:hAnsi="標楷體" w:cs="新細明體" w:hint="eastAsia"/>
          <w:kern w:val="0"/>
        </w:rPr>
        <w:t>的基礎原理、核心技術與跨領域的應用發展，並在課程中實際帶領以線上免費資源提供學生實際操作機會；</w:t>
      </w:r>
    </w:p>
    <w:p w14:paraId="1597741C" w14:textId="77777777" w:rsidR="00BB5A43" w:rsidRPr="00C91192" w:rsidRDefault="00BB5A43" w:rsidP="00D86D52">
      <w:pPr>
        <w:pStyle w:val="a3"/>
        <w:widowControl/>
        <w:numPr>
          <w:ilvl w:val="0"/>
          <w:numId w:val="18"/>
        </w:numPr>
        <w:adjustRightInd w:val="0"/>
        <w:snapToGrid w:val="0"/>
        <w:ind w:leftChars="472" w:left="1558" w:hangingChars="177" w:hanging="425"/>
        <w:rPr>
          <w:rFonts w:ascii="標楷體" w:eastAsia="標楷體" w:hAnsi="標楷體" w:cs="新細明體"/>
          <w:color w:val="000000"/>
          <w:kern w:val="0"/>
        </w:rPr>
      </w:pPr>
      <w:r w:rsidRPr="00C91192">
        <w:rPr>
          <w:rFonts w:ascii="標楷體" w:eastAsia="標楷體" w:hAnsi="標楷體" w:cs="新細明體" w:hint="eastAsia"/>
          <w:kern w:val="0"/>
        </w:rPr>
        <w:t>在課程中</w:t>
      </w:r>
      <w:r w:rsidR="007133C1" w:rsidRPr="00C91192">
        <w:rPr>
          <w:rFonts w:ascii="標楷體" w:eastAsia="標楷體" w:hAnsi="標楷體" w:cs="新細明體" w:hint="eastAsia"/>
          <w:kern w:val="0"/>
        </w:rPr>
        <w:t>導</w:t>
      </w:r>
      <w:r w:rsidRPr="00C91192">
        <w:rPr>
          <w:rFonts w:ascii="標楷體" w:eastAsia="標楷體" w:hAnsi="標楷體" w:cs="新細明體" w:hint="eastAsia"/>
          <w:kern w:val="0"/>
        </w:rPr>
        <w:t>入美學知能(</w:t>
      </w:r>
      <w:r w:rsidRPr="00C91192">
        <w:rPr>
          <w:rFonts w:ascii="標楷體" w:eastAsia="標楷體" w:hAnsi="標楷體" w:cs="新細明體"/>
          <w:kern w:val="0"/>
        </w:rPr>
        <w:t>Aesthetic Intelligence)</w:t>
      </w:r>
      <w:r w:rsidRPr="00C91192">
        <w:rPr>
          <w:rFonts w:ascii="標楷體" w:eastAsia="標楷體" w:hAnsi="標楷體" w:cs="新細明體" w:hint="eastAsia"/>
          <w:kern w:val="0"/>
        </w:rPr>
        <w:t>及</w:t>
      </w:r>
      <w:r w:rsidRPr="00C91192">
        <w:rPr>
          <w:rFonts w:ascii="標楷體" w:eastAsia="標楷體" w:hAnsi="標楷體" w:cs="Apple Color Emoji" w:hint="eastAsia"/>
          <w:kern w:val="0"/>
        </w:rPr>
        <w:t>實義思辨</w:t>
      </w:r>
      <w:r w:rsidRPr="00C91192">
        <w:rPr>
          <w:rFonts w:ascii="標楷體" w:eastAsia="標楷體" w:hAnsi="標楷體" w:cs="新細明體" w:hint="eastAsia"/>
          <w:kern w:val="0"/>
        </w:rPr>
        <w:t>(</w:t>
      </w:r>
      <w:r w:rsidRPr="00C91192">
        <w:rPr>
          <w:rFonts w:ascii="標楷體" w:eastAsia="標楷體" w:hAnsi="標楷體" w:cs="新細明體"/>
          <w:kern w:val="0"/>
        </w:rPr>
        <w:t>Authentic Intelligence)</w:t>
      </w:r>
      <w:r w:rsidR="00195463" w:rsidRPr="00C91192">
        <w:rPr>
          <w:rFonts w:ascii="標楷體" w:eastAsia="標楷體" w:hAnsi="標楷體" w:cs="新細明體" w:hint="eastAsia"/>
          <w:kern w:val="0"/>
        </w:rPr>
        <w:t>等單元</w:t>
      </w:r>
      <w:r w:rsidRPr="00C91192">
        <w:rPr>
          <w:rFonts w:ascii="標楷體" w:eastAsia="標楷體" w:hAnsi="標楷體" w:cs="Apple Color Emoji" w:hint="eastAsia"/>
          <w:kern w:val="0"/>
        </w:rPr>
        <w:t>，讓學生同時學習以人類智慧與人性的基本價值</w:t>
      </w:r>
      <w:r w:rsidR="008C5899" w:rsidRPr="00C91192">
        <w:rPr>
          <w:rFonts w:ascii="標楷體" w:eastAsia="標楷體" w:hAnsi="標楷體" w:cs="Apple Color Emoji" w:hint="eastAsia"/>
          <w:kern w:val="0"/>
        </w:rPr>
        <w:t>、</w:t>
      </w:r>
      <w:r w:rsidRPr="00C91192">
        <w:rPr>
          <w:rFonts w:ascii="標楷體" w:eastAsia="標楷體" w:hAnsi="標楷體" w:cs="Apple Color Emoji" w:hint="eastAsia"/>
          <w:kern w:val="0"/>
        </w:rPr>
        <w:t>美學</w:t>
      </w:r>
      <w:r w:rsidR="005A0A37">
        <w:rPr>
          <w:rFonts w:ascii="標楷體" w:eastAsia="標楷體" w:hAnsi="標楷體" w:cs="Apple Color Emoji" w:hint="eastAsia"/>
          <w:kern w:val="0"/>
        </w:rPr>
        <w:t>與</w:t>
      </w:r>
      <w:r w:rsidRPr="00C91192">
        <w:rPr>
          <w:rFonts w:ascii="標楷體" w:eastAsia="標楷體" w:hAnsi="標楷體" w:cs="Apple Color Emoji" w:hint="eastAsia"/>
          <w:kern w:val="0"/>
        </w:rPr>
        <w:t>思辨的能力，來駕馭、</w:t>
      </w:r>
      <w:r w:rsidR="008C5899" w:rsidRPr="00C91192">
        <w:rPr>
          <w:rFonts w:ascii="標楷體" w:eastAsia="標楷體" w:hAnsi="標楷體" w:cs="Apple Color Emoji" w:hint="eastAsia"/>
          <w:kern w:val="0"/>
        </w:rPr>
        <w:t>思</w:t>
      </w:r>
      <w:r w:rsidRPr="00C91192">
        <w:rPr>
          <w:rFonts w:ascii="標楷體" w:eastAsia="標楷體" w:hAnsi="標楷體" w:cs="Apple Color Emoji" w:hint="eastAsia"/>
          <w:kern w:val="0"/>
        </w:rPr>
        <w:t>辨並創造人工智慧的未來</w:t>
      </w:r>
      <w:r w:rsidRPr="00C91192">
        <w:rPr>
          <w:rFonts w:ascii="標楷體" w:eastAsia="標楷體" w:hAnsi="標楷體" w:cs="新細明體" w:hint="eastAsia"/>
          <w:kern w:val="0"/>
        </w:rPr>
        <w:t>。</w:t>
      </w:r>
    </w:p>
    <w:p w14:paraId="6E4E1DE0" w14:textId="77777777" w:rsidR="007133C1" w:rsidRPr="00C91192" w:rsidRDefault="00F25854" w:rsidP="00D86D52">
      <w:pPr>
        <w:pStyle w:val="a3"/>
        <w:widowControl/>
        <w:numPr>
          <w:ilvl w:val="0"/>
          <w:numId w:val="23"/>
        </w:numPr>
        <w:adjustRightInd w:val="0"/>
        <w:snapToGrid w:val="0"/>
        <w:ind w:leftChars="0" w:left="993" w:hanging="489"/>
        <w:rPr>
          <w:rFonts w:ascii="標楷體" w:eastAsia="標楷體" w:hAnsi="標楷體" w:cs="新細明體"/>
          <w:color w:val="000000"/>
          <w:kern w:val="0"/>
        </w:rPr>
      </w:pPr>
      <w:r w:rsidRPr="00C91192">
        <w:rPr>
          <w:rFonts w:ascii="標楷體" w:eastAsia="標楷體" w:hAnsi="標楷體" w:cs="新細明體" w:hint="eastAsia"/>
          <w:b/>
          <w:bCs/>
          <w:kern w:val="0"/>
        </w:rPr>
        <w:t>公益面：</w:t>
      </w:r>
    </w:p>
    <w:p w14:paraId="45DD140F" w14:textId="4159068E" w:rsidR="00C36B91" w:rsidRPr="004A4E99" w:rsidRDefault="00467D74" w:rsidP="004A4E99">
      <w:pPr>
        <w:pStyle w:val="a3"/>
        <w:widowControl/>
        <w:adjustRightInd w:val="0"/>
        <w:snapToGrid w:val="0"/>
        <w:ind w:leftChars="426" w:left="1048" w:hangingChars="11" w:hanging="26"/>
        <w:rPr>
          <w:rFonts w:ascii="標楷體" w:eastAsia="標楷體" w:hAnsi="標楷體" w:cs="新細明體"/>
          <w:kern w:val="0"/>
        </w:rPr>
      </w:pPr>
      <w:r w:rsidRPr="005A0A37">
        <w:rPr>
          <w:rFonts w:ascii="Heiti SC Medium" w:eastAsia="Heiti SC Medium" w:hAnsi="Heiti SC Medium" w:cs="新細明體" w:hint="eastAsia"/>
          <w:kern w:val="0"/>
        </w:rPr>
        <w:t>免費提供</w:t>
      </w:r>
      <w:r w:rsidR="005A0A37" w:rsidRPr="00574CC0">
        <w:rPr>
          <w:rFonts w:ascii="Heiti SC Medium" w:eastAsia="Heiti SC Medium" w:hAnsi="Heiti SC Medium" w:cs="新細明體" w:hint="eastAsia"/>
          <w:kern w:val="0"/>
        </w:rPr>
        <w:t>澎湖</w:t>
      </w:r>
      <w:r w:rsidR="008C5899" w:rsidRPr="00574CC0">
        <w:rPr>
          <w:rFonts w:ascii="Heiti SC Medium" w:eastAsia="Heiti SC Medium" w:hAnsi="Heiti SC Medium" w:cs="新細明體" w:hint="eastAsia"/>
          <w:kern w:val="0"/>
        </w:rPr>
        <w:t>縣內</w:t>
      </w:r>
      <w:r w:rsidR="00BB5A43" w:rsidRPr="00574CC0">
        <w:rPr>
          <w:rFonts w:ascii="Heiti SC Medium" w:eastAsia="Heiti SC Medium" w:hAnsi="Heiti SC Medium" w:cs="新細明體" w:hint="eastAsia"/>
          <w:kern w:val="0"/>
        </w:rPr>
        <w:t>國</w:t>
      </w:r>
      <w:r w:rsidR="008C5899" w:rsidRPr="00574CC0">
        <w:rPr>
          <w:rFonts w:ascii="Heiti SC Medium" w:eastAsia="Heiti SC Medium" w:hAnsi="Heiti SC Medium" w:cs="新細明體" w:hint="eastAsia"/>
          <w:kern w:val="0"/>
        </w:rPr>
        <w:t>小高年級以上到</w:t>
      </w:r>
      <w:r w:rsidR="0026201B" w:rsidRPr="00574CC0">
        <w:rPr>
          <w:rFonts w:ascii="Heiti SC Medium" w:eastAsia="Heiti SC Medium" w:hAnsi="Heiti SC Medium" w:cs="新細明體" w:hint="eastAsia"/>
          <w:kern w:val="0"/>
        </w:rPr>
        <w:t>國中九年級</w:t>
      </w:r>
      <w:r w:rsidR="008C5899" w:rsidRPr="00C91192">
        <w:rPr>
          <w:rFonts w:ascii="標楷體" w:eastAsia="標楷體" w:hAnsi="標楷體" w:cs="新細明體" w:hint="eastAsia"/>
          <w:kern w:val="0"/>
        </w:rPr>
        <w:t>、</w:t>
      </w:r>
      <w:r w:rsidR="00BB5A43" w:rsidRPr="00C91192">
        <w:rPr>
          <w:rFonts w:ascii="標楷體" w:eastAsia="標楷體" w:hAnsi="標楷體" w:cs="新細明體" w:hint="eastAsia"/>
          <w:kern w:val="0"/>
        </w:rPr>
        <w:t>有意願學習</w:t>
      </w:r>
      <w:r w:rsidR="0049133D" w:rsidRPr="00C91192">
        <w:rPr>
          <w:rFonts w:ascii="標楷體" w:eastAsia="標楷體" w:hAnsi="標楷體" w:cs="新細明體" w:hint="eastAsia"/>
          <w:kern w:val="0"/>
        </w:rPr>
        <w:t>人工智慧及相關知識</w:t>
      </w:r>
      <w:r w:rsidR="00BB5A43" w:rsidRPr="00C91192">
        <w:rPr>
          <w:rFonts w:ascii="標楷體" w:eastAsia="標楷體" w:hAnsi="標楷體" w:cs="新細明體" w:hint="eastAsia"/>
          <w:kern w:val="0"/>
        </w:rPr>
        <w:t>之學生來參加</w:t>
      </w:r>
      <w:r w:rsidR="005A0A37">
        <w:rPr>
          <w:rFonts w:ascii="標楷體" w:eastAsia="標楷體" w:hAnsi="標楷體" w:cs="新細明體" w:hint="eastAsia"/>
          <w:kern w:val="0"/>
        </w:rPr>
        <w:t>；</w:t>
      </w:r>
      <w:r w:rsidR="006C67AD" w:rsidRPr="00C91192">
        <w:rPr>
          <w:rFonts w:ascii="標楷體" w:eastAsia="標楷體" w:hAnsi="標楷體" w:cs="新細明體" w:hint="eastAsia"/>
          <w:kern w:val="0"/>
        </w:rPr>
        <w:t>如有居</w:t>
      </w:r>
      <w:r w:rsidRPr="00C91192">
        <w:rPr>
          <w:rFonts w:ascii="標楷體" w:eastAsia="標楷體" w:hAnsi="標楷體" w:cs="新細明體" w:hint="eastAsia"/>
          <w:kern w:val="0"/>
        </w:rPr>
        <w:t>住</w:t>
      </w:r>
      <w:r w:rsidR="00BB5A43" w:rsidRPr="00C91192">
        <w:rPr>
          <w:rFonts w:ascii="標楷體" w:eastAsia="標楷體" w:hAnsi="標楷體" w:cs="新細明體" w:hint="eastAsia"/>
          <w:kern w:val="0"/>
        </w:rPr>
        <w:t>離島</w:t>
      </w:r>
      <w:r w:rsidRPr="00C91192">
        <w:rPr>
          <w:rFonts w:ascii="標楷體" w:eastAsia="標楷體" w:hAnsi="標楷體" w:cs="新細明體" w:hint="eastAsia"/>
          <w:kern w:val="0"/>
        </w:rPr>
        <w:t>的</w:t>
      </w:r>
      <w:r w:rsidR="00BB5A43" w:rsidRPr="00C91192">
        <w:rPr>
          <w:rFonts w:ascii="標楷體" w:eastAsia="標楷體" w:hAnsi="標楷體" w:cs="新細明體" w:hint="eastAsia"/>
          <w:kern w:val="0"/>
        </w:rPr>
        <w:t>學生</w:t>
      </w:r>
      <w:r w:rsidR="008C5899" w:rsidRPr="00C91192">
        <w:rPr>
          <w:rFonts w:ascii="標楷體" w:eastAsia="標楷體" w:hAnsi="標楷體" w:cs="新細明體" w:hint="eastAsia"/>
          <w:kern w:val="0"/>
        </w:rPr>
        <w:t>報名參加，</w:t>
      </w:r>
      <w:r w:rsidR="006C67AD" w:rsidRPr="00C91192">
        <w:rPr>
          <w:rFonts w:ascii="標楷體" w:eastAsia="標楷體" w:hAnsi="標楷體" w:cs="新細明體" w:hint="eastAsia"/>
          <w:kern w:val="0"/>
        </w:rPr>
        <w:t>主辦單位</w:t>
      </w:r>
      <w:r w:rsidR="004A4E99">
        <w:rPr>
          <w:rFonts w:ascii="標楷體" w:eastAsia="標楷體" w:hAnsi="標楷體" w:cs="新細明體" w:hint="eastAsia"/>
          <w:kern w:val="0"/>
        </w:rPr>
        <w:t>亦</w:t>
      </w:r>
      <w:r w:rsidR="00BB5A43" w:rsidRPr="004A4E99">
        <w:rPr>
          <w:rFonts w:ascii="標楷體" w:eastAsia="標楷體" w:hAnsi="標楷體" w:cs="新細明體" w:hint="eastAsia"/>
          <w:kern w:val="0"/>
        </w:rPr>
        <w:t>提供</w:t>
      </w:r>
      <w:r w:rsidR="00A938C2" w:rsidRPr="004A4E99">
        <w:rPr>
          <w:rFonts w:ascii="標楷體" w:eastAsia="標楷體" w:hAnsi="標楷體" w:cs="新細明體" w:hint="eastAsia"/>
          <w:kern w:val="0"/>
        </w:rPr>
        <w:t>參加學生及陪同師長、志工(如有</w:t>
      </w:r>
      <w:r w:rsidR="00A938C2" w:rsidRPr="004A4E99">
        <w:rPr>
          <w:rFonts w:ascii="標楷體" w:eastAsia="標楷體" w:hAnsi="標楷體" w:cs="新細明體"/>
          <w:kern w:val="0"/>
        </w:rPr>
        <w:t>)</w:t>
      </w:r>
      <w:r w:rsidR="008C5899" w:rsidRPr="004A4E99">
        <w:rPr>
          <w:rFonts w:ascii="標楷體" w:eastAsia="標楷體" w:hAnsi="標楷體" w:cs="新細明體" w:hint="eastAsia"/>
          <w:kern w:val="0"/>
        </w:rPr>
        <w:t>免費</w:t>
      </w:r>
      <w:r w:rsidR="00BB5A43" w:rsidRPr="004A4E99">
        <w:rPr>
          <w:rFonts w:ascii="標楷體" w:eastAsia="標楷體" w:hAnsi="標楷體" w:cs="新細明體" w:hint="eastAsia"/>
          <w:kern w:val="0"/>
        </w:rPr>
        <w:t>住宿</w:t>
      </w:r>
      <w:r w:rsidR="005A0A37" w:rsidRPr="004A4E99">
        <w:rPr>
          <w:rFonts w:ascii="標楷體" w:eastAsia="標楷體" w:hAnsi="標楷體" w:cs="新細明體" w:hint="eastAsia"/>
          <w:kern w:val="0"/>
        </w:rPr>
        <w:t>於</w:t>
      </w:r>
      <w:r w:rsidR="008C5899" w:rsidRPr="004A4E99">
        <w:rPr>
          <w:rFonts w:ascii="標楷體" w:eastAsia="標楷體" w:hAnsi="標楷體" w:cs="新細明體" w:hint="eastAsia"/>
          <w:kern w:val="0"/>
        </w:rPr>
        <w:t>澎湖青年活動中心</w:t>
      </w:r>
      <w:r w:rsidR="005A0A37" w:rsidRPr="004A4E99">
        <w:rPr>
          <w:rFonts w:ascii="標楷體" w:eastAsia="標楷體" w:hAnsi="標楷體" w:cs="新細明體" w:hint="eastAsia"/>
          <w:kern w:val="0"/>
        </w:rPr>
        <w:t>，藉此達到學習資源及機會平等化的目標。</w:t>
      </w:r>
    </w:p>
    <w:p w14:paraId="456BC406" w14:textId="77777777" w:rsidR="00A56FAC" w:rsidRDefault="00A56FAC" w:rsidP="00A56FAC">
      <w:pPr>
        <w:widowControl/>
        <w:adjustRightInd w:val="0"/>
        <w:snapToGrid w:val="0"/>
        <w:rPr>
          <w:rFonts w:ascii="標楷體" w:eastAsia="標楷體" w:hAnsi="標楷體" w:cs="新細明體"/>
          <w:kern w:val="0"/>
        </w:rPr>
      </w:pPr>
    </w:p>
    <w:p w14:paraId="2B8BB297" w14:textId="08F8A201" w:rsidR="000311A2" w:rsidRPr="00A56FAC" w:rsidRDefault="000311A2" w:rsidP="00A56FAC">
      <w:pPr>
        <w:pStyle w:val="a3"/>
        <w:widowControl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</w:rPr>
      </w:pPr>
      <w:r w:rsidRPr="00A56FAC">
        <w:rPr>
          <w:rFonts w:ascii="標楷體" w:eastAsia="標楷體" w:hAnsi="標楷體" w:cs="新細明體" w:hint="eastAsia"/>
          <w:kern w:val="0"/>
        </w:rPr>
        <w:t>活動目的：</w:t>
      </w:r>
    </w:p>
    <w:p w14:paraId="294F1EDA" w14:textId="77777777" w:rsidR="000311A2" w:rsidRDefault="000311A2" w:rsidP="00D86D52">
      <w:pPr>
        <w:pStyle w:val="a3"/>
        <w:widowControl/>
        <w:numPr>
          <w:ilvl w:val="0"/>
          <w:numId w:val="21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以青少年為主，配合現在國際學習知識趨勢，加入聯合國SDGs精神的基礎課程設計</w:t>
      </w:r>
      <w:r w:rsidR="009D6393">
        <w:rPr>
          <w:rFonts w:ascii="標楷體" w:eastAsia="標楷體" w:hAnsi="標楷體" w:cs="新細明體" w:hint="eastAsia"/>
          <w:kern w:val="0"/>
        </w:rPr>
        <w:t>，淺顯易懂且生活化。</w:t>
      </w:r>
    </w:p>
    <w:p w14:paraId="5B5F5C6C" w14:textId="77777777" w:rsidR="009D6393" w:rsidRDefault="009D6393" w:rsidP="00D86D52">
      <w:pPr>
        <w:pStyle w:val="a3"/>
        <w:widowControl/>
        <w:numPr>
          <w:ilvl w:val="0"/>
          <w:numId w:val="21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以「體驗式學習」模式進行課程學習，透過具體經驗、反思、抽象概念化及主動實驗的各種階段，提供參與學員不同於傳統的學習經驗。</w:t>
      </w:r>
    </w:p>
    <w:p w14:paraId="74698328" w14:textId="77777777" w:rsidR="009D6393" w:rsidRDefault="009D6393" w:rsidP="00D86D52">
      <w:pPr>
        <w:pStyle w:val="a3"/>
        <w:widowControl/>
        <w:numPr>
          <w:ilvl w:val="0"/>
          <w:numId w:val="21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利用充滿活動動力因子的營隊設計，在活潑氣氛中讓青少年學習團體互動技巧、合作共創、正向溝通、尊重自重等正向行為。</w:t>
      </w:r>
    </w:p>
    <w:p w14:paraId="0ED99344" w14:textId="77777777" w:rsidR="005A0A37" w:rsidRPr="005A0A37" w:rsidRDefault="005A0A37" w:rsidP="00D86D52">
      <w:pPr>
        <w:widowControl/>
        <w:adjustRightInd w:val="0"/>
        <w:snapToGrid w:val="0"/>
        <w:ind w:left="567"/>
        <w:rPr>
          <w:rFonts w:ascii="標楷體" w:eastAsia="標楷體" w:hAnsi="標楷體" w:cs="新細明體"/>
          <w:kern w:val="0"/>
        </w:rPr>
      </w:pPr>
    </w:p>
    <w:p w14:paraId="4BF34363" w14:textId="77777777" w:rsidR="009D6393" w:rsidRDefault="008C5899" w:rsidP="00A56FAC">
      <w:pPr>
        <w:pStyle w:val="a3"/>
        <w:widowControl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</w:rPr>
      </w:pPr>
      <w:r w:rsidRPr="009D6393">
        <w:rPr>
          <w:rFonts w:ascii="標楷體" w:eastAsia="標楷體" w:hAnsi="標楷體" w:cs="新細明體" w:hint="eastAsia"/>
          <w:kern w:val="0"/>
        </w:rPr>
        <w:t>營隊時間：</w:t>
      </w:r>
      <w:r w:rsidRPr="009D6393">
        <w:rPr>
          <w:rFonts w:ascii="標楷體" w:eastAsia="標楷體" w:hAnsi="標楷體" w:cs="新細明體"/>
          <w:kern w:val="0"/>
        </w:rPr>
        <w:t>112</w:t>
      </w:r>
      <w:r w:rsidRPr="009D6393">
        <w:rPr>
          <w:rFonts w:ascii="標楷體" w:eastAsia="標楷體" w:hAnsi="標楷體" w:cs="新細明體" w:hint="eastAsia"/>
          <w:kern w:val="0"/>
        </w:rPr>
        <w:t>年</w:t>
      </w:r>
      <w:r w:rsidRPr="009D6393">
        <w:rPr>
          <w:rFonts w:ascii="標楷體" w:eastAsia="標楷體" w:hAnsi="標楷體" w:cs="新細明體"/>
          <w:kern w:val="0"/>
        </w:rPr>
        <w:t>8</w:t>
      </w:r>
      <w:r w:rsidRPr="009D6393">
        <w:rPr>
          <w:rFonts w:ascii="標楷體" w:eastAsia="標楷體" w:hAnsi="標楷體" w:cs="新細明體" w:hint="eastAsia"/>
          <w:kern w:val="0"/>
        </w:rPr>
        <w:t>月</w:t>
      </w:r>
      <w:r w:rsidR="00F024D2" w:rsidRPr="009D6393">
        <w:rPr>
          <w:rFonts w:ascii="標楷體" w:eastAsia="標楷體" w:hAnsi="標楷體" w:cs="新細明體"/>
          <w:kern w:val="0"/>
        </w:rPr>
        <w:t>26</w:t>
      </w:r>
      <w:r w:rsidR="00727F2D">
        <w:rPr>
          <w:rFonts w:ascii="標楷體" w:eastAsia="標楷體" w:hAnsi="標楷體" w:cs="新細明體" w:hint="eastAsia"/>
          <w:kern w:val="0"/>
        </w:rPr>
        <w:t>日</w:t>
      </w:r>
      <w:r w:rsidR="00F024D2" w:rsidRPr="009D6393">
        <w:rPr>
          <w:rFonts w:ascii="標楷體" w:eastAsia="標楷體" w:hAnsi="標楷體" w:cs="新細明體"/>
          <w:kern w:val="0"/>
        </w:rPr>
        <w:t>(</w:t>
      </w:r>
      <w:r w:rsidR="00F024D2" w:rsidRPr="009D6393">
        <w:rPr>
          <w:rFonts w:ascii="標楷體" w:eastAsia="標楷體" w:hAnsi="標楷體" w:cs="新細明體" w:hint="eastAsia"/>
          <w:kern w:val="0"/>
        </w:rPr>
        <w:t>六</w:t>
      </w:r>
      <w:r w:rsidR="00F024D2" w:rsidRPr="009D6393">
        <w:rPr>
          <w:rFonts w:ascii="標楷體" w:eastAsia="標楷體" w:hAnsi="標楷體" w:cs="新細明體"/>
          <w:kern w:val="0"/>
        </w:rPr>
        <w:t>)</w:t>
      </w:r>
      <w:r w:rsidR="00727F2D">
        <w:rPr>
          <w:rFonts w:ascii="標楷體" w:eastAsia="標楷體" w:hAnsi="標楷體" w:cs="新細明體" w:hint="eastAsia"/>
          <w:kern w:val="0"/>
        </w:rPr>
        <w:t>〜</w:t>
      </w:r>
      <w:r w:rsidR="00F024D2" w:rsidRPr="009D6393">
        <w:rPr>
          <w:rFonts w:ascii="標楷體" w:eastAsia="標楷體" w:hAnsi="標楷體" w:cs="新細明體"/>
          <w:kern w:val="0"/>
        </w:rPr>
        <w:t>27</w:t>
      </w:r>
      <w:r w:rsidR="00727F2D">
        <w:rPr>
          <w:rFonts w:ascii="標楷體" w:eastAsia="標楷體" w:hAnsi="標楷體" w:cs="新細明體" w:hint="eastAsia"/>
          <w:kern w:val="0"/>
        </w:rPr>
        <w:t>日</w:t>
      </w:r>
      <w:r w:rsidR="00F024D2" w:rsidRPr="009D6393">
        <w:rPr>
          <w:rFonts w:ascii="標楷體" w:eastAsia="標楷體" w:hAnsi="標楷體" w:cs="新細明體"/>
          <w:kern w:val="0"/>
        </w:rPr>
        <w:t>(</w:t>
      </w:r>
      <w:r w:rsidR="00F024D2" w:rsidRPr="009D6393">
        <w:rPr>
          <w:rFonts w:ascii="標楷體" w:eastAsia="標楷體" w:hAnsi="標楷體" w:cs="新細明體" w:hint="eastAsia"/>
          <w:kern w:val="0"/>
        </w:rPr>
        <w:t>日</w:t>
      </w:r>
      <w:r w:rsidR="00F024D2" w:rsidRPr="009D6393">
        <w:rPr>
          <w:rFonts w:ascii="標楷體" w:eastAsia="標楷體" w:hAnsi="標楷體" w:cs="新細明體"/>
          <w:kern w:val="0"/>
        </w:rPr>
        <w:t>)</w:t>
      </w:r>
      <w:r w:rsidR="0047685C">
        <w:rPr>
          <w:rFonts w:ascii="標楷體" w:eastAsia="標楷體" w:hAnsi="標楷體" w:cs="新細明體" w:hint="eastAsia"/>
          <w:kern w:val="0"/>
        </w:rPr>
        <w:t>、</w:t>
      </w:r>
      <w:r w:rsidR="00727F2D">
        <w:rPr>
          <w:rFonts w:ascii="標楷體" w:eastAsia="標楷體" w:hAnsi="標楷體" w:cs="新細明體" w:hint="eastAsia"/>
          <w:kern w:val="0"/>
        </w:rPr>
        <w:t>兩天；每日</w:t>
      </w:r>
      <w:r w:rsidR="00F024D2" w:rsidRPr="009D6393">
        <w:rPr>
          <w:rFonts w:ascii="標楷體" w:eastAsia="標楷體" w:hAnsi="標楷體" w:cs="新細明體" w:hint="eastAsia"/>
          <w:kern w:val="0"/>
        </w:rPr>
        <w:t>上午</w:t>
      </w:r>
      <w:r w:rsidR="00F024D2" w:rsidRPr="009D6393">
        <w:rPr>
          <w:rFonts w:ascii="標楷體" w:eastAsia="標楷體" w:hAnsi="標楷體" w:cs="新細明體"/>
          <w:kern w:val="0"/>
        </w:rPr>
        <w:t>9</w:t>
      </w:r>
      <w:r w:rsidR="00F024D2" w:rsidRPr="009D6393">
        <w:rPr>
          <w:rFonts w:ascii="標楷體" w:eastAsia="標楷體" w:hAnsi="標楷體" w:cs="新細明體" w:hint="eastAsia"/>
          <w:kern w:val="0"/>
        </w:rPr>
        <w:t>時至下午</w:t>
      </w:r>
      <w:r w:rsidR="00F024D2" w:rsidRPr="009D6393">
        <w:rPr>
          <w:rFonts w:ascii="標楷體" w:eastAsia="標楷體" w:hAnsi="標楷體" w:cs="新細明體"/>
          <w:kern w:val="0"/>
        </w:rPr>
        <w:t>5</w:t>
      </w:r>
      <w:r w:rsidR="00F024D2" w:rsidRPr="009D6393">
        <w:rPr>
          <w:rFonts w:ascii="標楷體" w:eastAsia="標楷體" w:hAnsi="標楷體" w:cs="新細明體" w:hint="eastAsia"/>
          <w:kern w:val="0"/>
        </w:rPr>
        <w:t>時。</w:t>
      </w:r>
    </w:p>
    <w:p w14:paraId="4E6D02D5" w14:textId="77777777" w:rsidR="005A0A37" w:rsidRDefault="005A0A37" w:rsidP="00D86D52">
      <w:pPr>
        <w:pStyle w:val="a3"/>
        <w:widowControl/>
        <w:adjustRightInd w:val="0"/>
        <w:snapToGrid w:val="0"/>
        <w:ind w:leftChars="0" w:left="567"/>
        <w:rPr>
          <w:rFonts w:ascii="標楷體" w:eastAsia="標楷體" w:hAnsi="標楷體" w:cs="新細明體"/>
          <w:kern w:val="0"/>
        </w:rPr>
      </w:pPr>
    </w:p>
    <w:p w14:paraId="4712855D" w14:textId="77777777" w:rsidR="009D6393" w:rsidRDefault="007133C1" w:rsidP="00A56FAC">
      <w:pPr>
        <w:pStyle w:val="a3"/>
        <w:widowControl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</w:rPr>
      </w:pPr>
      <w:r w:rsidRPr="009D6393">
        <w:rPr>
          <w:rFonts w:ascii="標楷體" w:eastAsia="標楷體" w:hAnsi="標楷體" w:cs="新細明體" w:hint="eastAsia"/>
          <w:kern w:val="0"/>
        </w:rPr>
        <w:t>辦理</w:t>
      </w:r>
      <w:r w:rsidR="00F024D2" w:rsidRPr="009D6393">
        <w:rPr>
          <w:rFonts w:ascii="標楷體" w:eastAsia="標楷體" w:hAnsi="標楷體" w:cs="新細明體" w:hint="eastAsia"/>
          <w:kern w:val="0"/>
        </w:rPr>
        <w:t>地點：澎湖縣教育網路中心研習教室（澎湖縣</w:t>
      </w:r>
      <w:r w:rsidR="001D7A3A">
        <w:rPr>
          <w:rFonts w:ascii="標楷體" w:eastAsia="標楷體" w:hAnsi="標楷體" w:cs="新細明體" w:hint="eastAsia"/>
          <w:kern w:val="0"/>
        </w:rPr>
        <w:t>立</w:t>
      </w:r>
      <w:r w:rsidR="00F024D2" w:rsidRPr="009D6393">
        <w:rPr>
          <w:rFonts w:ascii="標楷體" w:eastAsia="標楷體" w:hAnsi="標楷體" w:cs="新細明體" w:hint="eastAsia"/>
          <w:kern w:val="0"/>
        </w:rPr>
        <w:t>文光國中內）</w:t>
      </w:r>
    </w:p>
    <w:p w14:paraId="2C930E6A" w14:textId="77777777" w:rsidR="005A0A37" w:rsidRPr="005A0A37" w:rsidRDefault="005A0A37" w:rsidP="00D86D52">
      <w:pPr>
        <w:widowControl/>
        <w:adjustRightInd w:val="0"/>
        <w:snapToGrid w:val="0"/>
        <w:rPr>
          <w:rFonts w:ascii="標楷體" w:eastAsia="標楷體" w:hAnsi="標楷體" w:cs="新細明體"/>
          <w:kern w:val="0"/>
        </w:rPr>
      </w:pPr>
    </w:p>
    <w:p w14:paraId="209CB2E1" w14:textId="6B07CBCC" w:rsidR="007133C1" w:rsidRPr="00D86D52" w:rsidRDefault="00171B64" w:rsidP="00A56FAC">
      <w:pPr>
        <w:pStyle w:val="a3"/>
        <w:widowControl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</w:rPr>
      </w:pPr>
      <w:r w:rsidRPr="009D6393">
        <w:rPr>
          <w:rFonts w:ascii="標楷體" w:eastAsia="標楷體" w:hAnsi="標楷體" w:cs="新細明體" w:hint="eastAsia"/>
          <w:kern w:val="0"/>
        </w:rPr>
        <w:t>招生對象</w:t>
      </w:r>
      <w:r w:rsidR="00FB14FC" w:rsidRPr="009D6393">
        <w:rPr>
          <w:rFonts w:ascii="標楷體" w:eastAsia="標楷體" w:hAnsi="標楷體" w:cs="新細明體" w:hint="eastAsia"/>
          <w:kern w:val="0"/>
        </w:rPr>
        <w:t>：</w:t>
      </w:r>
      <w:r w:rsidR="00686EAB">
        <w:rPr>
          <w:rFonts w:ascii="標楷體" w:eastAsia="標楷體" w:hAnsi="標楷體" w:cs="新細明體"/>
          <w:kern w:val="0"/>
        </w:rPr>
        <w:t>(</w:t>
      </w:r>
      <w:r w:rsidR="00686EAB">
        <w:rPr>
          <w:rFonts w:ascii="標楷體" w:eastAsia="標楷體" w:hAnsi="標楷體" w:cs="新細明體" w:hint="eastAsia"/>
          <w:kern w:val="0"/>
        </w:rPr>
        <w:t>暑假後升上)</w:t>
      </w:r>
      <w:r w:rsidR="00FB14FC" w:rsidRPr="00D86D52">
        <w:rPr>
          <w:rFonts w:ascii="標楷體" w:eastAsia="標楷體" w:hAnsi="標楷體" w:cs="新細明體" w:hint="eastAsia"/>
          <w:kern w:val="0"/>
        </w:rPr>
        <w:t>國小六年級</w:t>
      </w:r>
      <w:r w:rsidR="00FB14FC" w:rsidRPr="00D86D52">
        <w:rPr>
          <w:rFonts w:ascii="標楷體" w:eastAsia="標楷體" w:hAnsi="標楷體" w:cs="新細明體"/>
          <w:kern w:val="0"/>
        </w:rPr>
        <w:t>~</w:t>
      </w:r>
      <w:r w:rsidR="00686EAB">
        <w:rPr>
          <w:rFonts w:ascii="標楷體" w:eastAsia="標楷體" w:hAnsi="標楷體" w:cs="新細明體" w:hint="eastAsia"/>
          <w:kern w:val="0"/>
        </w:rPr>
        <w:t>國中九</w:t>
      </w:r>
      <w:r w:rsidR="00FB14FC" w:rsidRPr="00D86D52">
        <w:rPr>
          <w:rFonts w:ascii="標楷體" w:eastAsia="標楷體" w:hAnsi="標楷體" w:cs="新細明體" w:hint="eastAsia"/>
          <w:kern w:val="0"/>
        </w:rPr>
        <w:t>學生</w:t>
      </w:r>
      <w:r w:rsidR="006C67AD" w:rsidRPr="00D86D52">
        <w:rPr>
          <w:rFonts w:ascii="標楷體" w:eastAsia="標楷體" w:hAnsi="標楷體" w:cs="新細明體" w:hint="eastAsia"/>
          <w:kern w:val="0"/>
        </w:rPr>
        <w:t>，報名表請見【附件一】。</w:t>
      </w:r>
    </w:p>
    <w:p w14:paraId="36872852" w14:textId="77777777" w:rsidR="005A0A37" w:rsidRDefault="005A0A37" w:rsidP="00686EAB">
      <w:pPr>
        <w:widowControl/>
        <w:adjustRightInd w:val="0"/>
        <w:snapToGrid w:val="0"/>
        <w:rPr>
          <w:rFonts w:ascii="標楷體" w:eastAsia="標楷體" w:hAnsi="標楷體" w:cs="新細明體"/>
          <w:kern w:val="0"/>
        </w:rPr>
      </w:pPr>
    </w:p>
    <w:p w14:paraId="5C23EAC4" w14:textId="77777777" w:rsidR="00760469" w:rsidRPr="00760469" w:rsidRDefault="00760469" w:rsidP="00686EAB">
      <w:pPr>
        <w:widowControl/>
        <w:adjustRightInd w:val="0"/>
        <w:snapToGrid w:val="0"/>
        <w:rPr>
          <w:rFonts w:ascii="標楷體" w:eastAsia="標楷體" w:hAnsi="標楷體" w:cs="新細明體"/>
          <w:kern w:val="0"/>
        </w:rPr>
      </w:pPr>
    </w:p>
    <w:p w14:paraId="7A22AFAC" w14:textId="793FE285" w:rsidR="007133C1" w:rsidRPr="00A56FAC" w:rsidRDefault="00A56FAC" w:rsidP="00A56FAC">
      <w:pPr>
        <w:widowControl/>
        <w:adjustRightInd w:val="0"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拾、</w:t>
      </w:r>
      <w:r w:rsidR="007133C1" w:rsidRPr="00A56FAC">
        <w:rPr>
          <w:rFonts w:ascii="標楷體" w:eastAsia="標楷體" w:hAnsi="標楷體" w:cs="新細明體" w:hint="eastAsia"/>
          <w:kern w:val="0"/>
        </w:rPr>
        <w:t>課程規劃：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36"/>
        <w:gridCol w:w="3118"/>
        <w:gridCol w:w="3119"/>
      </w:tblGrid>
      <w:tr w:rsidR="007133C1" w:rsidRPr="00C91192" w14:paraId="0C3DA212" w14:textId="77777777" w:rsidTr="0047685C">
        <w:tc>
          <w:tcPr>
            <w:tcW w:w="1341" w:type="dxa"/>
          </w:tcPr>
          <w:p w14:paraId="1FBA4A2E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lastRenderedPageBreak/>
              <w:t>時間</w:t>
            </w:r>
          </w:p>
        </w:tc>
        <w:tc>
          <w:tcPr>
            <w:tcW w:w="3118" w:type="dxa"/>
          </w:tcPr>
          <w:p w14:paraId="48BC8161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/>
                <w:kern w:val="0"/>
              </w:rPr>
              <w:t>112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C91192">
              <w:rPr>
                <w:rFonts w:ascii="標楷體" w:eastAsia="標楷體" w:hAnsi="標楷體" w:cs="新細明體"/>
                <w:kern w:val="0"/>
              </w:rPr>
              <w:t>8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C91192">
              <w:rPr>
                <w:rFonts w:ascii="標楷體" w:eastAsia="標楷體" w:hAnsi="標楷體" w:cs="新細明體"/>
                <w:kern w:val="0"/>
              </w:rPr>
              <w:t>26(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Pr="00C9119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3119" w:type="dxa"/>
          </w:tcPr>
          <w:p w14:paraId="02BC48B3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/>
                <w:kern w:val="0"/>
              </w:rPr>
              <w:t>112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C91192">
              <w:rPr>
                <w:rFonts w:ascii="標楷體" w:eastAsia="標楷體" w:hAnsi="標楷體" w:cs="新細明體"/>
                <w:kern w:val="0"/>
              </w:rPr>
              <w:t>8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C91192">
              <w:rPr>
                <w:rFonts w:ascii="標楷體" w:eastAsia="標楷體" w:hAnsi="標楷體" w:cs="新細明體"/>
                <w:kern w:val="0"/>
              </w:rPr>
              <w:t>27(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C9119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FB14FC" w:rsidRPr="00C91192" w14:paraId="7CE290F0" w14:textId="77777777" w:rsidTr="0047685C">
        <w:tc>
          <w:tcPr>
            <w:tcW w:w="1341" w:type="dxa"/>
          </w:tcPr>
          <w:p w14:paraId="337F3202" w14:textId="77777777" w:rsidR="00FB14FC" w:rsidRPr="00C91192" w:rsidRDefault="00FB14FC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C91192">
              <w:rPr>
                <w:rFonts w:ascii="標楷體" w:eastAsia="標楷體" w:hAnsi="標楷體" w:cs="新細明體"/>
                <w:kern w:val="0"/>
              </w:rPr>
              <w:t>:00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～</w:t>
            </w:r>
            <w:r w:rsidRPr="00C91192">
              <w:rPr>
                <w:rFonts w:ascii="標楷體" w:eastAsia="標楷體" w:hAnsi="標楷體" w:cs="新細明體"/>
                <w:kern w:val="0"/>
              </w:rPr>
              <w:t>9:10</w:t>
            </w:r>
          </w:p>
        </w:tc>
        <w:tc>
          <w:tcPr>
            <w:tcW w:w="3118" w:type="dxa"/>
          </w:tcPr>
          <w:p w14:paraId="31AE3A4E" w14:textId="77777777" w:rsidR="00FB14FC" w:rsidRPr="00C91192" w:rsidRDefault="00FB14FC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報到、設備準備</w:t>
            </w:r>
          </w:p>
        </w:tc>
        <w:tc>
          <w:tcPr>
            <w:tcW w:w="3119" w:type="dxa"/>
          </w:tcPr>
          <w:p w14:paraId="03FF86C9" w14:textId="77777777" w:rsidR="00FB14FC" w:rsidRPr="00C91192" w:rsidRDefault="00FB14FC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報到、設備準備</w:t>
            </w:r>
          </w:p>
        </w:tc>
      </w:tr>
      <w:tr w:rsidR="007133C1" w:rsidRPr="00C91192" w14:paraId="67EEF23C" w14:textId="77777777" w:rsidTr="0047685C">
        <w:tc>
          <w:tcPr>
            <w:tcW w:w="1341" w:type="dxa"/>
          </w:tcPr>
          <w:p w14:paraId="1ADF4D6D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/>
                <w:kern w:val="0"/>
              </w:rPr>
              <w:t>9:1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0～</w:t>
            </w:r>
            <w:r w:rsidRPr="00C91192">
              <w:rPr>
                <w:rFonts w:ascii="標楷體" w:eastAsia="標楷體" w:hAnsi="標楷體" w:cs="新細明體"/>
                <w:kern w:val="0"/>
              </w:rPr>
              <w:t>10:30</w:t>
            </w:r>
          </w:p>
        </w:tc>
        <w:tc>
          <w:tcPr>
            <w:tcW w:w="3118" w:type="dxa"/>
          </w:tcPr>
          <w:p w14:paraId="03A9FEA1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C91192">
              <w:rPr>
                <w:rFonts w:ascii="標楷體" w:eastAsia="標楷體" w:hAnsi="標楷體" w:cs="新細明體"/>
                <w:kern w:val="0"/>
              </w:rPr>
              <w:t>I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是什麼？</w:t>
            </w:r>
          </w:p>
          <w:p w14:paraId="2B9A2A86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(AI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的原理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-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機器學習、深度學習)</w:t>
            </w:r>
          </w:p>
        </w:tc>
        <w:tc>
          <w:tcPr>
            <w:tcW w:w="3119" w:type="dxa"/>
          </w:tcPr>
          <w:p w14:paraId="545E2DD2" w14:textId="77777777" w:rsidR="000E1DB1" w:rsidRPr="00C91192" w:rsidRDefault="00236BED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C91192">
              <w:rPr>
                <w:rFonts w:ascii="標楷體" w:eastAsia="標楷體" w:hAnsi="標楷體" w:cs="新細明體"/>
                <w:kern w:val="0"/>
              </w:rPr>
              <w:t>I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辨識快！狠！準！</w:t>
            </w:r>
          </w:p>
          <w:p w14:paraId="3C10B4A5" w14:textId="77777777" w:rsidR="000E1DB1" w:rsidRPr="00C91192" w:rsidRDefault="000E1DB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(</w:t>
            </w:r>
            <w:r w:rsidR="007133C1"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A</w:t>
            </w:r>
            <w:r w:rsidR="007133C1"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I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圖像</w:t>
            </w:r>
            <w:r w:rsidR="007133C1"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辨識</w:t>
            </w:r>
            <w:r w:rsidR="00236BED"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介紹</w:t>
            </w:r>
            <w:r w:rsidR="00FB14FC"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與實作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</w:tr>
      <w:tr w:rsidR="007133C1" w:rsidRPr="00C91192" w14:paraId="02642F5A" w14:textId="77777777" w:rsidTr="0047685C">
        <w:tc>
          <w:tcPr>
            <w:tcW w:w="1341" w:type="dxa"/>
          </w:tcPr>
          <w:p w14:paraId="54CFCEE6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91192">
              <w:rPr>
                <w:rFonts w:ascii="標楷體" w:eastAsia="標楷體" w:hAnsi="標楷體" w:cs="新細明體"/>
                <w:kern w:val="0"/>
              </w:rPr>
              <w:t>0:40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～1</w:t>
            </w:r>
            <w:r w:rsidRPr="00C91192">
              <w:rPr>
                <w:rFonts w:ascii="標楷體" w:eastAsia="標楷體" w:hAnsi="標楷體" w:cs="新細明體"/>
                <w:kern w:val="0"/>
              </w:rPr>
              <w:t>2:0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118" w:type="dxa"/>
          </w:tcPr>
          <w:p w14:paraId="434124FF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跟</w:t>
            </w:r>
            <w:r w:rsidR="000E1DB1" w:rsidRPr="00C91192">
              <w:rPr>
                <w:rFonts w:ascii="標楷體" w:eastAsia="標楷體" w:hAnsi="標楷體" w:cs="新細明體" w:hint="eastAsia"/>
                <w:kern w:val="0"/>
              </w:rPr>
              <w:t>上流行：找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C91192">
              <w:rPr>
                <w:rFonts w:ascii="標楷體" w:eastAsia="標楷體" w:hAnsi="標楷體" w:cs="新細明體"/>
                <w:kern w:val="0"/>
              </w:rPr>
              <w:t>I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聊</w:t>
            </w:r>
            <w:r w:rsidR="000E1DB1" w:rsidRPr="00C91192">
              <w:rPr>
                <w:rFonts w:ascii="標楷體" w:eastAsia="標楷體" w:hAnsi="標楷體" w:cs="新細明體" w:hint="eastAsia"/>
                <w:kern w:val="0"/>
              </w:rPr>
              <w:t>天去</w:t>
            </w:r>
          </w:p>
          <w:p w14:paraId="35352381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(Chat GPT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AI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文字生成應用工具</w:t>
            </w:r>
            <w:r w:rsidR="002412D9"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實作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14:paraId="529FCFAC" w14:textId="77777777" w:rsidR="000E1DB1" w:rsidRPr="00C91192" w:rsidRDefault="00236BED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有圖有真相？！</w:t>
            </w:r>
          </w:p>
          <w:p w14:paraId="57EEE215" w14:textId="77777777" w:rsidR="007133C1" w:rsidRPr="00C91192" w:rsidRDefault="00236BED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(AI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影像生成介紹與實作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</w:tr>
      <w:tr w:rsidR="007133C1" w:rsidRPr="00C91192" w14:paraId="6FD8200E" w14:textId="77777777" w:rsidTr="0047685C">
        <w:tc>
          <w:tcPr>
            <w:tcW w:w="1341" w:type="dxa"/>
          </w:tcPr>
          <w:p w14:paraId="58793C80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91192">
              <w:rPr>
                <w:rFonts w:ascii="標楷體" w:eastAsia="標楷體" w:hAnsi="標楷體" w:cs="新細明體"/>
                <w:kern w:val="0"/>
              </w:rPr>
              <w:t>2:10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～1</w:t>
            </w:r>
            <w:r w:rsidRPr="00C91192">
              <w:rPr>
                <w:rFonts w:ascii="標楷體" w:eastAsia="標楷體" w:hAnsi="標楷體" w:cs="新細明體"/>
                <w:kern w:val="0"/>
              </w:rPr>
              <w:t>3:00</w:t>
            </w:r>
          </w:p>
        </w:tc>
        <w:tc>
          <w:tcPr>
            <w:tcW w:w="3118" w:type="dxa"/>
          </w:tcPr>
          <w:p w14:paraId="3E12EC2B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午餐、午休</w:t>
            </w:r>
          </w:p>
          <w:p w14:paraId="76FB0D27" w14:textId="77777777" w:rsidR="007133C1" w:rsidRPr="00C91192" w:rsidRDefault="000E1DB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電腦</w:t>
            </w:r>
            <w:r w:rsidRPr="00C91192">
              <w:rPr>
                <w:rFonts w:ascii="標楷體" w:eastAsia="標楷體" w:hAnsi="標楷體" w:cs="新細明體"/>
                <w:kern w:val="0"/>
              </w:rPr>
              <w:t>vs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人腦大挑戰</w:t>
            </w:r>
          </w:p>
        </w:tc>
        <w:tc>
          <w:tcPr>
            <w:tcW w:w="3119" w:type="dxa"/>
          </w:tcPr>
          <w:p w14:paraId="183481B7" w14:textId="77777777" w:rsidR="000E1DB1" w:rsidRPr="00C91192" w:rsidRDefault="000E1DB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午餐、午休</w:t>
            </w:r>
          </w:p>
          <w:p w14:paraId="3160F65D" w14:textId="77777777" w:rsidR="007133C1" w:rsidRPr="00C91192" w:rsidRDefault="000E1DB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電腦</w:t>
            </w:r>
            <w:r w:rsidRPr="00C91192">
              <w:rPr>
                <w:rFonts w:ascii="標楷體" w:eastAsia="標楷體" w:hAnsi="標楷體" w:cs="新細明體"/>
                <w:kern w:val="0"/>
              </w:rPr>
              <w:t>vs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人腦大挑戰</w:t>
            </w:r>
          </w:p>
        </w:tc>
      </w:tr>
      <w:tr w:rsidR="007133C1" w:rsidRPr="00C91192" w14:paraId="45B1EECA" w14:textId="77777777" w:rsidTr="0047685C">
        <w:tc>
          <w:tcPr>
            <w:tcW w:w="1341" w:type="dxa"/>
          </w:tcPr>
          <w:p w14:paraId="5152A3DC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91192">
              <w:rPr>
                <w:rFonts w:ascii="標楷體" w:eastAsia="標楷體" w:hAnsi="標楷體" w:cs="新細明體"/>
                <w:kern w:val="0"/>
              </w:rPr>
              <w:t>3:10~14:30</w:t>
            </w:r>
          </w:p>
        </w:tc>
        <w:tc>
          <w:tcPr>
            <w:tcW w:w="3118" w:type="dxa"/>
          </w:tcPr>
          <w:p w14:paraId="6A65029D" w14:textId="77777777" w:rsidR="007133C1" w:rsidRPr="00C91192" w:rsidRDefault="002412D9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美學知能</w:t>
            </w:r>
            <w:r w:rsidR="00FB14FC" w:rsidRPr="00C91192">
              <w:rPr>
                <w:rFonts w:ascii="標楷體" w:eastAsia="標楷體" w:hAnsi="標楷體" w:cs="新細明體" w:hint="eastAsia"/>
                <w:kern w:val="0"/>
              </w:rPr>
              <w:t>完勝人工智慧</w:t>
            </w:r>
          </w:p>
          <w:p w14:paraId="40223D1E" w14:textId="77777777" w:rsidR="000E1DB1" w:rsidRPr="00C91192" w:rsidRDefault="002412D9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(藝術賞析能力</w:t>
            </w:r>
            <w:r w:rsidR="00FB14FC"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養成與實作</w:t>
            </w:r>
            <w:r w:rsidR="00FB14FC"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14:paraId="7C8F79F1" w14:textId="77777777" w:rsidR="007133C1" w:rsidRPr="00C91192" w:rsidRDefault="002412D9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/>
                <w:kern w:val="0"/>
              </w:rPr>
              <w:t>AI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的多重宇宙</w:t>
            </w:r>
          </w:p>
          <w:p w14:paraId="27460EC9" w14:textId="77777777" w:rsidR="002412D9" w:rsidRPr="00C91192" w:rsidRDefault="002412D9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</w:t>
            </w:r>
            <w:r w:rsidR="00FB14FC"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美學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與表達能力</w:t>
            </w:r>
            <w:r w:rsidR="00FB14FC"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養成與實作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</w:tr>
      <w:tr w:rsidR="007133C1" w:rsidRPr="00C91192" w14:paraId="67E3F9C5" w14:textId="77777777" w:rsidTr="0047685C">
        <w:tc>
          <w:tcPr>
            <w:tcW w:w="1341" w:type="dxa"/>
          </w:tcPr>
          <w:p w14:paraId="562296F2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91192">
              <w:rPr>
                <w:rFonts w:ascii="標楷體" w:eastAsia="標楷體" w:hAnsi="標楷體" w:cs="新細明體"/>
                <w:kern w:val="0"/>
              </w:rPr>
              <w:t>4:40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～</w:t>
            </w:r>
            <w:r w:rsidRPr="00C91192">
              <w:rPr>
                <w:rFonts w:ascii="標楷體" w:eastAsia="標楷體" w:hAnsi="標楷體" w:cs="新細明體"/>
                <w:kern w:val="0"/>
              </w:rPr>
              <w:t>16:00</w:t>
            </w:r>
          </w:p>
        </w:tc>
        <w:tc>
          <w:tcPr>
            <w:tcW w:w="3118" w:type="dxa"/>
          </w:tcPr>
          <w:p w14:paraId="08059A68" w14:textId="77777777" w:rsidR="000E1DB1" w:rsidRPr="00C91192" w:rsidRDefault="00236BED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當李白碰</w:t>
            </w:r>
            <w:r w:rsidR="00FB14FC" w:rsidRPr="00C91192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="000E1DB1" w:rsidRPr="00C91192">
              <w:rPr>
                <w:rFonts w:ascii="標楷體" w:eastAsia="標楷體" w:hAnsi="標楷體" w:cs="新細明體"/>
                <w:kern w:val="0"/>
              </w:rPr>
              <w:t>AI</w:t>
            </w:r>
            <w:r w:rsidRPr="00C91192">
              <w:rPr>
                <w:rFonts w:ascii="標楷體" w:eastAsia="標楷體" w:hAnsi="標楷體" w:cs="新細明體"/>
                <w:kern w:val="0"/>
              </w:rPr>
              <w:t>…</w:t>
            </w:r>
          </w:p>
          <w:p w14:paraId="5A014F1D" w14:textId="77777777" w:rsidR="007133C1" w:rsidRPr="00C91192" w:rsidRDefault="000E1DB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(美學知能與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AI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</w:t>
            </w:r>
            <w:r w:rsidR="002412D9"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14:paraId="7F44E260" w14:textId="77777777" w:rsidR="002412D9" w:rsidRPr="00C91192" w:rsidRDefault="002412D9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/>
                <w:kern w:val="0"/>
              </w:rPr>
              <w:t>AI</w:t>
            </w:r>
            <w:r w:rsidRPr="00C91192">
              <w:rPr>
                <w:rFonts w:ascii="標楷體" w:eastAsia="標楷體" w:hAnsi="標楷體" w:cs="新細明體" w:hint="eastAsia"/>
                <w:kern w:val="0"/>
              </w:rPr>
              <w:t>比你更了解你</w:t>
            </w:r>
          </w:p>
          <w:p w14:paraId="10AD6AB9" w14:textId="77777777" w:rsidR="007133C1" w:rsidRPr="00C91192" w:rsidRDefault="002412D9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(美學知能與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AI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應用2</w:t>
            </w:r>
            <w:r w:rsidRPr="00C9119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</w:tr>
      <w:tr w:rsidR="007133C1" w:rsidRPr="00C91192" w14:paraId="10CF172F" w14:textId="77777777" w:rsidTr="0047685C">
        <w:tc>
          <w:tcPr>
            <w:tcW w:w="1341" w:type="dxa"/>
          </w:tcPr>
          <w:p w14:paraId="2FF1EE1B" w14:textId="77777777" w:rsidR="007133C1" w:rsidRPr="00C91192" w:rsidRDefault="007133C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/>
                <w:kern w:val="0"/>
              </w:rPr>
              <w:t>16:00~17:00</w:t>
            </w:r>
          </w:p>
        </w:tc>
        <w:tc>
          <w:tcPr>
            <w:tcW w:w="3118" w:type="dxa"/>
          </w:tcPr>
          <w:p w14:paraId="6F485F17" w14:textId="77777777" w:rsidR="007133C1" w:rsidRPr="00C91192" w:rsidRDefault="00A938C2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團體活動／</w:t>
            </w:r>
            <w:r w:rsidR="00A235C0">
              <w:rPr>
                <w:rFonts w:ascii="標楷體" w:eastAsia="標楷體" w:hAnsi="標楷體" w:cs="新細明體" w:hint="eastAsia"/>
                <w:kern w:val="0"/>
              </w:rPr>
              <w:t>分組</w:t>
            </w:r>
            <w:r w:rsidR="000E1DB1" w:rsidRPr="00C9119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3119" w:type="dxa"/>
          </w:tcPr>
          <w:p w14:paraId="4674FB07" w14:textId="77777777" w:rsidR="007133C1" w:rsidRPr="00C91192" w:rsidRDefault="000E1DB1" w:rsidP="00D86D52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</w:rPr>
              <w:t>成果展與結業式</w:t>
            </w:r>
          </w:p>
        </w:tc>
      </w:tr>
    </w:tbl>
    <w:p w14:paraId="73B91F2B" w14:textId="77777777" w:rsidR="00CF0728" w:rsidRPr="00C91192" w:rsidRDefault="00CF0728" w:rsidP="00D86D52">
      <w:pPr>
        <w:widowControl/>
        <w:adjustRightInd w:val="0"/>
        <w:snapToGrid w:val="0"/>
        <w:rPr>
          <w:rFonts w:ascii="標楷體" w:eastAsia="標楷體" w:hAnsi="標楷體" w:cs="新細明體"/>
          <w:color w:val="000000"/>
          <w:kern w:val="0"/>
        </w:rPr>
      </w:pPr>
    </w:p>
    <w:p w14:paraId="1FED9E33" w14:textId="3D5D086E" w:rsidR="00807996" w:rsidRPr="00A56FAC" w:rsidRDefault="00A56FAC" w:rsidP="00A56FAC">
      <w:pPr>
        <w:widowControl/>
        <w:adjustRightInd w:val="0"/>
        <w:snapToGrid w:val="0"/>
        <w:rPr>
          <w:rFonts w:ascii="Bookman Old Style" w:eastAsia="標楷體" w:hAnsi="Bookman Old Style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拾壹、</w:t>
      </w:r>
      <w:r w:rsidR="00807996" w:rsidRPr="00A56FAC">
        <w:rPr>
          <w:rFonts w:ascii="Bookman Old Style" w:eastAsia="標楷體" w:hAnsi="Bookman Old Style" w:hint="eastAsia"/>
          <w:color w:val="000000"/>
        </w:rPr>
        <w:t>預期效益：</w:t>
      </w:r>
    </w:p>
    <w:p w14:paraId="79DABB74" w14:textId="77777777" w:rsidR="00807996" w:rsidRPr="00807996" w:rsidRDefault="00807996" w:rsidP="00D86D52">
      <w:pPr>
        <w:ind w:leftChars="270" w:left="1133" w:hangingChars="202" w:hanging="485"/>
        <w:rPr>
          <w:rFonts w:ascii="Bookman Old Style" w:eastAsia="標楷體" w:hAnsi="Bookman Old Style"/>
          <w:color w:val="000000"/>
        </w:rPr>
      </w:pPr>
      <w:r w:rsidRPr="00807996">
        <w:rPr>
          <w:rFonts w:ascii="Bookman Old Style" w:eastAsia="標楷體" w:hAnsi="Bookman Old Style" w:hint="eastAsia"/>
          <w:color w:val="000000"/>
        </w:rPr>
        <w:t>一、藉由辦理公益營隊，闡揚社會之善良性、教育性、服務性、健康性之宗旨。</w:t>
      </w:r>
    </w:p>
    <w:p w14:paraId="5756426E" w14:textId="77777777" w:rsidR="00807996" w:rsidRDefault="00807996" w:rsidP="00D86D52">
      <w:pPr>
        <w:widowControl/>
        <w:adjustRightInd w:val="0"/>
        <w:snapToGrid w:val="0"/>
        <w:ind w:leftChars="270" w:left="1133" w:hangingChars="202" w:hanging="485"/>
        <w:rPr>
          <w:rFonts w:ascii="標楷體" w:eastAsia="標楷體" w:hAnsi="標楷體"/>
        </w:rPr>
      </w:pPr>
      <w:r w:rsidRPr="00807996">
        <w:rPr>
          <w:rFonts w:ascii="Bookman Old Style" w:eastAsia="標楷體" w:hAnsi="Bookman Old Style" w:hint="eastAsia"/>
          <w:color w:val="000000"/>
        </w:rPr>
        <w:t>二、參與之</w:t>
      </w:r>
      <w:r w:rsidR="006472BE">
        <w:rPr>
          <w:rFonts w:ascii="Bookman Old Style" w:eastAsia="標楷體" w:hAnsi="Bookman Old Style" w:hint="eastAsia"/>
          <w:color w:val="000000"/>
        </w:rPr>
        <w:t>青少年</w:t>
      </w:r>
      <w:r w:rsidRPr="00807996">
        <w:rPr>
          <w:rFonts w:ascii="Bookman Old Style" w:eastAsia="標楷體" w:hAnsi="Bookman Old Style" w:hint="eastAsia"/>
          <w:color w:val="000000"/>
        </w:rPr>
        <w:t>可以</w:t>
      </w:r>
      <w:r w:rsidRPr="00807996">
        <w:rPr>
          <w:rFonts w:ascii="標楷體" w:eastAsia="標楷體" w:hAnsi="標楷體" w:hint="eastAsia"/>
        </w:rPr>
        <w:t>認識生活中的</w:t>
      </w:r>
      <w:r w:rsidR="00440CC5">
        <w:rPr>
          <w:rFonts w:ascii="標楷體" w:eastAsia="標楷體" w:hAnsi="標楷體" w:hint="eastAsia"/>
        </w:rPr>
        <w:t>A</w:t>
      </w:r>
      <w:r w:rsidR="00440CC5">
        <w:rPr>
          <w:rFonts w:ascii="標楷體" w:eastAsia="標楷體" w:hAnsi="標楷體"/>
        </w:rPr>
        <w:t>I</w:t>
      </w:r>
      <w:r w:rsidRPr="00807996">
        <w:rPr>
          <w:rFonts w:ascii="標楷體" w:eastAsia="標楷體" w:hAnsi="標楷體" w:hint="eastAsia"/>
        </w:rPr>
        <w:t>常識，訓練</w:t>
      </w:r>
      <w:r w:rsidR="006472BE">
        <w:rPr>
          <w:rFonts w:ascii="標楷體" w:eastAsia="標楷體" w:hAnsi="標楷體" w:hint="eastAsia"/>
        </w:rPr>
        <w:t>青少年</w:t>
      </w:r>
      <w:r w:rsidRPr="00807996">
        <w:rPr>
          <w:rFonts w:ascii="標楷體" w:eastAsia="標楷體" w:hAnsi="標楷體" w:hint="eastAsia"/>
        </w:rPr>
        <w:t>獨立自主及團體</w:t>
      </w:r>
      <w:r w:rsidRPr="00807996">
        <w:rPr>
          <w:rFonts w:ascii="標楷體" w:eastAsia="標楷體" w:hAnsi="標楷體"/>
        </w:rPr>
        <w:t>生活</w:t>
      </w:r>
      <w:r w:rsidRPr="00807996">
        <w:rPr>
          <w:rFonts w:ascii="標楷體" w:eastAsia="標楷體" w:hAnsi="標楷體" w:hint="eastAsia"/>
        </w:rPr>
        <w:t>的規範，增進</w:t>
      </w:r>
      <w:r w:rsidR="006472BE">
        <w:rPr>
          <w:rFonts w:ascii="標楷體" w:eastAsia="標楷體" w:hAnsi="標楷體" w:hint="eastAsia"/>
        </w:rPr>
        <w:t>青少年</w:t>
      </w:r>
      <w:r w:rsidRPr="00807996">
        <w:rPr>
          <w:rFonts w:ascii="標楷體" w:eastAsia="標楷體" w:hAnsi="標楷體" w:hint="eastAsia"/>
        </w:rPr>
        <w:t>的多元生活體驗</w:t>
      </w:r>
      <w:r w:rsidR="006472BE">
        <w:rPr>
          <w:rFonts w:ascii="標楷體" w:eastAsia="標楷體" w:hAnsi="標楷體" w:hint="eastAsia"/>
        </w:rPr>
        <w:t>與專業知識研習</w:t>
      </w:r>
      <w:r w:rsidRPr="00807996">
        <w:rPr>
          <w:rFonts w:ascii="標楷體" w:eastAsia="標楷體" w:hAnsi="標楷體" w:hint="eastAsia"/>
        </w:rPr>
        <w:t>。</w:t>
      </w:r>
    </w:p>
    <w:p w14:paraId="415733C6" w14:textId="77777777" w:rsidR="00A56FAC" w:rsidRDefault="00A56FAC" w:rsidP="00A56FAC">
      <w:pPr>
        <w:widowControl/>
        <w:adjustRightInd w:val="0"/>
        <w:snapToGrid w:val="0"/>
        <w:rPr>
          <w:rFonts w:ascii="標楷體" w:eastAsia="標楷體" w:hAnsi="標楷體"/>
        </w:rPr>
      </w:pPr>
    </w:p>
    <w:p w14:paraId="529412BA" w14:textId="52FFFB44" w:rsidR="00696205" w:rsidRPr="00A56FAC" w:rsidRDefault="00A56FAC" w:rsidP="00A56FAC">
      <w:pPr>
        <w:widowControl/>
        <w:adjustRightInd w:val="0"/>
        <w:snapToGrid w:val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>拾貳、</w:t>
      </w:r>
      <w:r w:rsidR="003A3F5E" w:rsidRPr="00A56FAC">
        <w:rPr>
          <w:rFonts w:ascii="標楷體" w:eastAsia="標楷體" w:hAnsi="標楷體" w:cs="新細明體" w:hint="eastAsia"/>
          <w:color w:val="000000"/>
          <w:kern w:val="0"/>
        </w:rPr>
        <w:t>報名</w:t>
      </w:r>
      <w:r w:rsidR="00807996" w:rsidRPr="00A56FAC">
        <w:rPr>
          <w:rFonts w:ascii="標楷體" w:eastAsia="標楷體" w:hAnsi="標楷體" w:cs="新細明體" w:hint="eastAsia"/>
          <w:color w:val="000000"/>
          <w:kern w:val="0"/>
        </w:rPr>
        <w:t>方式</w:t>
      </w:r>
      <w:r w:rsidR="003A3F5E" w:rsidRPr="00A56FAC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F97D4B" w:rsidRPr="00A56FAC">
        <w:rPr>
          <w:rFonts w:ascii="標楷體" w:eastAsia="標楷體" w:hAnsi="標楷體" w:cs="新細明體"/>
          <w:color w:val="000000"/>
          <w:kern w:val="0"/>
        </w:rPr>
        <w:tab/>
      </w:r>
      <w:r w:rsidR="00FA227F" w:rsidRPr="00A56FAC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14:paraId="159F39F9" w14:textId="77777777" w:rsidR="00C55745" w:rsidRPr="00C55745" w:rsidRDefault="00A938C2" w:rsidP="00C55745">
      <w:pPr>
        <w:pStyle w:val="a3"/>
        <w:widowControl/>
        <w:numPr>
          <w:ilvl w:val="0"/>
          <w:numId w:val="24"/>
        </w:numPr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C55745">
        <w:rPr>
          <w:rFonts w:ascii="標楷體" w:eastAsia="標楷體" w:hAnsi="標楷體" w:cs="新細明體" w:hint="eastAsia"/>
          <w:color w:val="000000"/>
          <w:kern w:val="0"/>
        </w:rPr>
        <w:t>請學校</w:t>
      </w:r>
      <w:r w:rsidR="00D86D52" w:rsidRPr="00C55745">
        <w:rPr>
          <w:rFonts w:ascii="標楷體" w:eastAsia="標楷體" w:hAnsi="標楷體" w:cs="新細明體" w:hint="eastAsia"/>
          <w:color w:val="000000"/>
          <w:kern w:val="0"/>
        </w:rPr>
        <w:t>給予</w:t>
      </w:r>
      <w:r w:rsidR="00696205" w:rsidRPr="00C55745">
        <w:rPr>
          <w:rFonts w:ascii="標楷體" w:eastAsia="標楷體" w:hAnsi="標楷體" w:cs="新細明體" w:hint="eastAsia"/>
          <w:color w:val="000000"/>
          <w:kern w:val="0"/>
        </w:rPr>
        <w:t>協助宣傳和</w:t>
      </w:r>
      <w:r w:rsidRPr="00C55745">
        <w:rPr>
          <w:rFonts w:ascii="標楷體" w:eastAsia="標楷體" w:hAnsi="標楷體" w:cs="新細明體" w:hint="eastAsia"/>
          <w:color w:val="000000"/>
          <w:kern w:val="0"/>
        </w:rPr>
        <w:t>推薦</w:t>
      </w:r>
      <w:r w:rsidR="00696205" w:rsidRPr="00C55745">
        <w:rPr>
          <w:rFonts w:ascii="標楷體" w:eastAsia="標楷體" w:hAnsi="標楷體" w:cs="新細明體" w:hint="eastAsia"/>
          <w:color w:val="000000"/>
          <w:kern w:val="0"/>
        </w:rPr>
        <w:t>，並於112年6月30日前，</w:t>
      </w:r>
      <w:r w:rsidR="00FA227F" w:rsidRPr="00C55745">
        <w:rPr>
          <w:rFonts w:ascii="標楷體" w:eastAsia="標楷體" w:hAnsi="標楷體" w:cs="新細明體" w:hint="eastAsia"/>
          <w:color w:val="000000"/>
          <w:kern w:val="0"/>
        </w:rPr>
        <w:t>彙整</w:t>
      </w:r>
      <w:r w:rsidR="00696205" w:rsidRPr="00C55745">
        <w:rPr>
          <w:rFonts w:ascii="標楷體" w:eastAsia="標楷體" w:hAnsi="標楷體" w:cs="新細明體" w:hint="eastAsia"/>
          <w:color w:val="000000"/>
          <w:kern w:val="0"/>
        </w:rPr>
        <w:t>好</w:t>
      </w:r>
      <w:r w:rsidR="00FA227F" w:rsidRPr="00C55745">
        <w:rPr>
          <w:rFonts w:ascii="標楷體" w:eastAsia="標楷體" w:hAnsi="標楷體" w:cs="新細明體" w:hint="eastAsia"/>
          <w:color w:val="000000"/>
          <w:kern w:val="0"/>
        </w:rPr>
        <w:t>報名表</w:t>
      </w:r>
      <w:r w:rsidR="00696205" w:rsidRPr="00C55745">
        <w:rPr>
          <w:rFonts w:ascii="標楷體" w:eastAsia="標楷體" w:hAnsi="標楷體" w:cs="新細明體" w:hint="eastAsia"/>
          <w:color w:val="000000"/>
          <w:kern w:val="0"/>
        </w:rPr>
        <w:t>後</w:t>
      </w:r>
      <w:r w:rsidRPr="00C55745">
        <w:rPr>
          <w:rFonts w:ascii="標楷體" w:eastAsia="標楷體" w:hAnsi="標楷體" w:cs="新細明體" w:hint="eastAsia"/>
          <w:color w:val="000000"/>
          <w:kern w:val="0"/>
        </w:rPr>
        <w:t>轉</w:t>
      </w:r>
      <w:r w:rsidR="00696205" w:rsidRPr="00C55745">
        <w:rPr>
          <w:rFonts w:ascii="標楷體" w:eastAsia="標楷體" w:hAnsi="標楷體" w:cs="新細明體" w:hint="eastAsia"/>
          <w:color w:val="000000"/>
          <w:kern w:val="0"/>
        </w:rPr>
        <w:t>送〜</w:t>
      </w:r>
    </w:p>
    <w:p w14:paraId="187FB51D" w14:textId="3BE69FAF" w:rsidR="00C55745" w:rsidRDefault="00C55745" w:rsidP="00C55745">
      <w:pPr>
        <w:widowControl/>
        <w:adjustRightInd w:val="0"/>
        <w:snapToGrid w:val="0"/>
        <w:ind w:left="825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696205" w:rsidRPr="00C55745">
        <w:rPr>
          <w:rFonts w:ascii="標楷體" w:eastAsia="標楷體" w:hAnsi="標楷體" w:cs="新細明體" w:hint="eastAsia"/>
          <w:color w:val="000000"/>
          <w:kern w:val="0"/>
        </w:rPr>
        <w:t>救國團澎湖青年活動中心(馬公市介壽路11號)、王毓湖</w:t>
      </w:r>
      <w:r w:rsidRPr="00C55745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696205" w:rsidRPr="00C55745">
        <w:rPr>
          <w:rFonts w:ascii="標楷體" w:eastAsia="標楷體" w:hAnsi="標楷體" w:cs="新細明體" w:hint="eastAsia"/>
          <w:color w:val="000000"/>
          <w:kern w:val="0"/>
        </w:rPr>
        <w:t>先生收</w:t>
      </w:r>
      <w:r w:rsidR="00631CCD"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D86D52" w:rsidRPr="00C55745">
        <w:rPr>
          <w:rFonts w:ascii="標楷體" w:eastAsia="標楷體" w:hAnsi="標楷體" w:cs="新細明體" w:hint="eastAsia"/>
          <w:color w:val="000000"/>
          <w:kern w:val="0"/>
        </w:rPr>
        <w:t>電話</w:t>
      </w:r>
      <w:r w:rsidR="00631CCD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D86D52" w:rsidRPr="00C55745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14:paraId="7653E117" w14:textId="77777777" w:rsidR="00D86D52" w:rsidRPr="00C55745" w:rsidRDefault="00C55745" w:rsidP="00C55745">
      <w:pPr>
        <w:widowControl/>
        <w:adjustRightInd w:val="0"/>
        <w:snapToGrid w:val="0"/>
        <w:ind w:left="825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D86D52" w:rsidRPr="00C55745">
        <w:rPr>
          <w:rFonts w:ascii="標楷體" w:eastAsia="標楷體" w:hAnsi="標楷體" w:cs="新細明體" w:hint="eastAsia"/>
          <w:color w:val="000000"/>
          <w:kern w:val="0"/>
        </w:rPr>
        <w:t>0</w:t>
      </w:r>
      <w:r w:rsidR="00D86D52" w:rsidRPr="00C55745">
        <w:rPr>
          <w:rFonts w:ascii="標楷體" w:eastAsia="標楷體" w:hAnsi="標楷體" w:cs="新細明體"/>
          <w:color w:val="000000"/>
          <w:kern w:val="0"/>
        </w:rPr>
        <w:t>6-9271124</w:t>
      </w:r>
      <w:r w:rsidR="00696205" w:rsidRPr="00C55745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0AEF1B1B" w14:textId="4129F6A6" w:rsidR="00C55745" w:rsidRPr="00C55745" w:rsidRDefault="00696205" w:rsidP="00C55745">
      <w:pPr>
        <w:pStyle w:val="a3"/>
        <w:widowControl/>
        <w:numPr>
          <w:ilvl w:val="0"/>
          <w:numId w:val="24"/>
        </w:numPr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C55745">
        <w:rPr>
          <w:rFonts w:ascii="標楷體" w:eastAsia="標楷體" w:hAnsi="標楷體" w:cs="新細明體" w:hint="eastAsia"/>
          <w:color w:val="000000"/>
          <w:kern w:val="0"/>
        </w:rPr>
        <w:t>活動相關事宜可洽詢〜</w:t>
      </w:r>
      <w:r w:rsidR="00A235C0" w:rsidRPr="00C55745">
        <w:rPr>
          <w:rFonts w:ascii="標楷體" w:eastAsia="標楷體" w:hAnsi="標楷體" w:cs="新細明體" w:hint="eastAsia"/>
          <w:kern w:val="0"/>
        </w:rPr>
        <w:t>澎湖海文教醫學慈善基金會</w:t>
      </w:r>
      <w:r w:rsidR="00467D74" w:rsidRPr="00C55745">
        <w:rPr>
          <w:rFonts w:ascii="標楷體" w:eastAsia="標楷體" w:hAnsi="標楷體" w:cs="新細明體" w:hint="eastAsia"/>
          <w:color w:val="000000"/>
          <w:kern w:val="0"/>
        </w:rPr>
        <w:t xml:space="preserve"> 李淑惠小姐</w:t>
      </w:r>
      <w:r w:rsidR="00631CCD">
        <w:rPr>
          <w:rFonts w:ascii="標楷體" w:eastAsia="標楷體" w:hAnsi="標楷體" w:cs="新細明體"/>
          <w:color w:val="000000"/>
          <w:kern w:val="0"/>
        </w:rPr>
        <w:t>(</w:t>
      </w:r>
      <w:r w:rsidR="00467D74" w:rsidRPr="00C55745">
        <w:rPr>
          <w:rFonts w:ascii="標楷體" w:eastAsia="標楷體" w:hAnsi="標楷體" w:cs="新細明體" w:hint="eastAsia"/>
          <w:color w:val="000000"/>
          <w:kern w:val="0"/>
        </w:rPr>
        <w:t>電話</w:t>
      </w:r>
      <w:r w:rsidR="00D86D52" w:rsidRPr="00C55745">
        <w:rPr>
          <w:rFonts w:ascii="標楷體" w:eastAsia="標楷體" w:hAnsi="標楷體" w:cs="新細明體"/>
          <w:color w:val="000000"/>
          <w:kern w:val="0"/>
        </w:rPr>
        <w:t>)</w:t>
      </w:r>
      <w:r w:rsidR="00467D74" w:rsidRPr="00C55745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14:paraId="11EF9614" w14:textId="77777777" w:rsidR="00467D74" w:rsidRDefault="00FB1A8D" w:rsidP="00C55745">
      <w:pPr>
        <w:pStyle w:val="a3"/>
        <w:widowControl/>
        <w:adjustRightInd w:val="0"/>
        <w:snapToGrid w:val="0"/>
        <w:ind w:leftChars="0" w:left="1305"/>
        <w:rPr>
          <w:rFonts w:ascii="標楷體" w:eastAsia="標楷體" w:hAnsi="標楷體" w:cs="新細明體"/>
          <w:color w:val="000000"/>
          <w:kern w:val="0"/>
        </w:rPr>
      </w:pPr>
      <w:r w:rsidRPr="00C55745">
        <w:rPr>
          <w:rFonts w:ascii="標楷體" w:eastAsia="標楷體" w:hAnsi="標楷體" w:cs="新細明體"/>
          <w:color w:val="000000"/>
          <w:kern w:val="0"/>
        </w:rPr>
        <w:t>0910-312-009</w:t>
      </w:r>
      <w:r w:rsidR="00D86D52" w:rsidRPr="00C55745">
        <w:rPr>
          <w:rFonts w:ascii="標楷體" w:eastAsia="標楷體" w:hAnsi="標楷體" w:cs="新細明體" w:hint="eastAsia"/>
          <w:color w:val="000000"/>
          <w:kern w:val="0"/>
        </w:rPr>
        <w:t>或救國團澎湖青年活動中心、王毓湖先生、電話：</w:t>
      </w:r>
      <w:r w:rsidR="00D86D52" w:rsidRPr="00D86D52">
        <w:rPr>
          <w:rFonts w:ascii="標楷體" w:eastAsia="標楷體" w:hAnsi="標楷體" w:cs="新細明體" w:hint="eastAsia"/>
          <w:color w:val="000000"/>
          <w:kern w:val="0"/>
        </w:rPr>
        <w:t>0</w:t>
      </w:r>
      <w:r w:rsidR="00D86D52" w:rsidRPr="00D86D52">
        <w:rPr>
          <w:rFonts w:ascii="標楷體" w:eastAsia="標楷體" w:hAnsi="標楷體" w:cs="新細明體"/>
          <w:color w:val="000000"/>
          <w:kern w:val="0"/>
        </w:rPr>
        <w:t>6-9271124</w:t>
      </w:r>
      <w:r w:rsidR="00D86D52" w:rsidRPr="00D86D52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F5D4ABE" w14:textId="77777777" w:rsidR="005D2380" w:rsidRPr="005D2380" w:rsidRDefault="005D2380" w:rsidP="00C55745">
      <w:pPr>
        <w:pStyle w:val="a3"/>
        <w:widowControl/>
        <w:adjustRightInd w:val="0"/>
        <w:snapToGrid w:val="0"/>
        <w:ind w:leftChars="0" w:left="1305"/>
        <w:rPr>
          <w:rFonts w:ascii="標楷體" w:eastAsia="標楷體" w:hAnsi="標楷體" w:cs="新細明體"/>
          <w:color w:val="000000"/>
          <w:kern w:val="0"/>
        </w:rPr>
      </w:pPr>
    </w:p>
    <w:p w14:paraId="29092DD2" w14:textId="77E89142" w:rsidR="00FA227F" w:rsidRPr="00A56FAC" w:rsidRDefault="00A56FAC" w:rsidP="00A56FAC">
      <w:pPr>
        <w:widowControl/>
        <w:adjustRightInd w:val="0"/>
        <w:snapToGrid w:val="0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拾參、</w:t>
      </w:r>
      <w:r w:rsidR="005D2380" w:rsidRPr="00A56FAC">
        <w:rPr>
          <w:rFonts w:ascii="標楷體" w:eastAsia="標楷體" w:hAnsi="標楷體" w:cs="新細明體" w:hint="eastAsia"/>
          <w:color w:val="000000"/>
          <w:kern w:val="0"/>
        </w:rPr>
        <w:t>附註：本企劃如有未盡事宜，得適時修訂之。</w:t>
      </w:r>
    </w:p>
    <w:p w14:paraId="602FA01D" w14:textId="77777777" w:rsidR="00FB1A8D" w:rsidRPr="00C91192" w:rsidRDefault="00FB1A8D" w:rsidP="00D86D5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91192">
        <w:rPr>
          <w:rFonts w:ascii="標楷體" w:eastAsia="標楷體" w:hAnsi="標楷體" w:cs="新細明體"/>
          <w:color w:val="000000"/>
          <w:kern w:val="0"/>
        </w:rPr>
        <w:br w:type="page"/>
      </w:r>
      <w:r w:rsidR="00B938DC" w:rsidRPr="00C91192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【附件</w:t>
      </w:r>
      <w:r w:rsidR="00B66A5D" w:rsidRPr="00C91192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B938DC" w:rsidRPr="00C91192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  <w:r w:rsidRPr="00C91192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</w:p>
    <w:p w14:paraId="1E1E55AC" w14:textId="77777777" w:rsidR="00B938DC" w:rsidRPr="00C91192" w:rsidRDefault="00B938DC" w:rsidP="00FB1A8D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74"/>
        <w:gridCol w:w="1410"/>
        <w:gridCol w:w="878"/>
        <w:gridCol w:w="60"/>
        <w:gridCol w:w="337"/>
        <w:gridCol w:w="865"/>
        <w:gridCol w:w="917"/>
        <w:gridCol w:w="104"/>
        <w:gridCol w:w="969"/>
        <w:gridCol w:w="1594"/>
      </w:tblGrid>
      <w:tr w:rsidR="00A938C2" w:rsidRPr="00C91192" w14:paraId="09DF3350" w14:textId="77777777" w:rsidTr="00A938C2">
        <w:trPr>
          <w:trHeight w:val="1260"/>
        </w:trPr>
        <w:tc>
          <w:tcPr>
            <w:tcW w:w="894" w:type="pct"/>
            <w:vAlign w:val="center"/>
          </w:tcPr>
          <w:p w14:paraId="0CC978DC" w14:textId="77777777" w:rsidR="00A938C2" w:rsidRPr="00C91192" w:rsidRDefault="00A938C2" w:rsidP="00490381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營隊名稱</w:t>
            </w:r>
          </w:p>
        </w:tc>
        <w:tc>
          <w:tcPr>
            <w:tcW w:w="4106" w:type="pct"/>
            <w:gridSpan w:val="10"/>
            <w:vAlign w:val="center"/>
          </w:tcPr>
          <w:p w14:paraId="282E4D71" w14:textId="77777777" w:rsidR="00A938C2" w:rsidRPr="00C91192" w:rsidRDefault="00A938C2" w:rsidP="00A938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澎湖海</w:t>
            </w:r>
            <w:r w:rsidRPr="00C9119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AI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人工智慧未來學校</w:t>
            </w:r>
          </w:p>
          <w:p w14:paraId="135DA066" w14:textId="77777777" w:rsidR="00A938C2" w:rsidRPr="00A938C2" w:rsidRDefault="00A938C2" w:rsidP="00DC32B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11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「2023暑期3</w:t>
            </w:r>
            <w:r w:rsidRPr="00C9119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AI</w:t>
            </w:r>
            <w:r w:rsidRPr="00C911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探索實作營」</w:t>
            </w:r>
            <w:r w:rsidR="00DC32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報名表</w:t>
            </w:r>
          </w:p>
        </w:tc>
      </w:tr>
      <w:tr w:rsidR="00B938DC" w:rsidRPr="00C91192" w14:paraId="3FBCB278" w14:textId="77777777" w:rsidTr="00E723A3">
        <w:trPr>
          <w:trHeight w:val="1260"/>
        </w:trPr>
        <w:tc>
          <w:tcPr>
            <w:tcW w:w="894" w:type="pct"/>
            <w:vAlign w:val="center"/>
          </w:tcPr>
          <w:p w14:paraId="52C037C3" w14:textId="77777777" w:rsidR="00B938DC" w:rsidRPr="00C91192" w:rsidRDefault="00B938DC" w:rsidP="00490381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90" w:type="pct"/>
            <w:gridSpan w:val="3"/>
            <w:vAlign w:val="center"/>
          </w:tcPr>
          <w:p w14:paraId="33281A6B" w14:textId="77777777" w:rsidR="00B938DC" w:rsidRPr="00C91192" w:rsidRDefault="00B938DC" w:rsidP="00490381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1131" w:type="pct"/>
            <w:gridSpan w:val="4"/>
            <w:vAlign w:val="center"/>
          </w:tcPr>
          <w:p w14:paraId="248A47E6" w14:textId="77777777" w:rsidR="00B938DC" w:rsidRPr="00C91192" w:rsidRDefault="00B938DC" w:rsidP="004903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85" w:type="pct"/>
            <w:gridSpan w:val="3"/>
            <w:vAlign w:val="center"/>
          </w:tcPr>
          <w:p w14:paraId="67F511E7" w14:textId="77777777" w:rsidR="00B938DC" w:rsidRPr="00C91192" w:rsidRDefault="00B938DC" w:rsidP="00490381">
            <w:pPr>
              <w:spacing w:line="440" w:lineRule="exact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 xml:space="preserve">   □男</w:t>
            </w:r>
            <w:r w:rsidR="00CB1F5C" w:rsidRPr="00C91192">
              <w:rPr>
                <w:rFonts w:ascii="標楷體" w:eastAsia="標楷體" w:hAnsi="標楷體" w:hint="eastAsia"/>
              </w:rPr>
              <w:t xml:space="preserve"> □女</w:t>
            </w:r>
          </w:p>
        </w:tc>
      </w:tr>
      <w:tr w:rsidR="00B938DC" w:rsidRPr="00C91192" w14:paraId="66790C1E" w14:textId="77777777" w:rsidTr="00E723A3">
        <w:trPr>
          <w:trHeight w:val="1264"/>
        </w:trPr>
        <w:tc>
          <w:tcPr>
            <w:tcW w:w="894" w:type="pct"/>
            <w:vAlign w:val="center"/>
          </w:tcPr>
          <w:p w14:paraId="4517807B" w14:textId="77777777" w:rsidR="00B938DC" w:rsidRPr="00C91192" w:rsidRDefault="00B938DC" w:rsidP="00490381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590" w:type="pct"/>
            <w:gridSpan w:val="3"/>
            <w:vAlign w:val="center"/>
          </w:tcPr>
          <w:p w14:paraId="31A8D530" w14:textId="77777777" w:rsidR="00B938DC" w:rsidRPr="00C91192" w:rsidRDefault="00B938DC" w:rsidP="00490381">
            <w:pPr>
              <w:spacing w:line="640" w:lineRule="exact"/>
              <w:rPr>
                <w:rFonts w:ascii="標楷體" w:eastAsia="標楷體" w:hAnsi="標楷體"/>
              </w:rPr>
            </w:pPr>
          </w:p>
          <w:p w14:paraId="3507587F" w14:textId="77777777" w:rsidR="00B938DC" w:rsidRPr="00C91192" w:rsidRDefault="00B938DC" w:rsidP="00490381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1131" w:type="pct"/>
            <w:gridSpan w:val="4"/>
            <w:vAlign w:val="center"/>
          </w:tcPr>
          <w:p w14:paraId="75DAD39B" w14:textId="77777777" w:rsidR="00B938DC" w:rsidRPr="00C91192" w:rsidRDefault="00B938DC" w:rsidP="004903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385" w:type="pct"/>
            <w:gridSpan w:val="3"/>
            <w:vAlign w:val="center"/>
          </w:tcPr>
          <w:p w14:paraId="66F4C87C" w14:textId="77777777" w:rsidR="00B938DC" w:rsidRPr="00C91192" w:rsidRDefault="00B938DC" w:rsidP="00490381">
            <w:pPr>
              <w:spacing w:line="440" w:lineRule="exact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 xml:space="preserve">      年       </w:t>
            </w:r>
          </w:p>
          <w:p w14:paraId="57BC1B88" w14:textId="77777777" w:rsidR="00B938DC" w:rsidRPr="00C91192" w:rsidRDefault="00B938DC" w:rsidP="00490381">
            <w:pPr>
              <w:spacing w:line="440" w:lineRule="exact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 xml:space="preserve">      月    日</w:t>
            </w:r>
          </w:p>
        </w:tc>
      </w:tr>
      <w:tr w:rsidR="00B938DC" w:rsidRPr="00C91192" w14:paraId="40060587" w14:textId="77777777" w:rsidTr="00E723A3">
        <w:trPr>
          <w:trHeight w:val="652"/>
        </w:trPr>
        <w:tc>
          <w:tcPr>
            <w:tcW w:w="894" w:type="pct"/>
            <w:vMerge w:val="restart"/>
            <w:vAlign w:val="center"/>
          </w:tcPr>
          <w:p w14:paraId="4CD2C153" w14:textId="77777777" w:rsidR="00B938DC" w:rsidRPr="00C91192" w:rsidRDefault="00B938DC" w:rsidP="004903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學校名稱</w:t>
            </w:r>
          </w:p>
          <w:p w14:paraId="4C4F729B" w14:textId="77777777" w:rsidR="00B938DC" w:rsidRPr="00C91192" w:rsidRDefault="00B938DC" w:rsidP="004903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與年</w:t>
            </w:r>
            <w:r w:rsidRPr="00C91192">
              <w:rPr>
                <w:rFonts w:ascii="標楷體" w:eastAsia="標楷體" w:hAnsi="標楷體"/>
              </w:rPr>
              <w:t>/</w:t>
            </w:r>
            <w:r w:rsidRPr="00C91192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90" w:type="pct"/>
            <w:gridSpan w:val="3"/>
            <w:vMerge w:val="restart"/>
            <w:vAlign w:val="center"/>
          </w:tcPr>
          <w:p w14:paraId="1EEC7BE7" w14:textId="77777777" w:rsidR="00B938DC" w:rsidRPr="00C91192" w:rsidRDefault="00B938DC" w:rsidP="00490381">
            <w:pPr>
              <w:spacing w:line="400" w:lineRule="exact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 xml:space="preserve">            </w:t>
            </w:r>
          </w:p>
          <w:p w14:paraId="715A0D5B" w14:textId="77777777" w:rsidR="005B2A35" w:rsidRPr="00C91192" w:rsidRDefault="00B938DC" w:rsidP="00490381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C9119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91192">
              <w:rPr>
                <w:rFonts w:ascii="標楷體" w:eastAsia="標楷體" w:hAnsi="標楷體"/>
                <w:u w:val="single"/>
              </w:rPr>
              <w:t xml:space="preserve">   </w:t>
            </w:r>
            <w:r w:rsidR="005B2A35" w:rsidRPr="00C91192">
              <w:rPr>
                <w:rFonts w:ascii="標楷體" w:eastAsia="標楷體" w:hAnsi="標楷體"/>
                <w:u w:val="single"/>
              </w:rPr>
              <w:t xml:space="preserve">    </w:t>
            </w:r>
            <w:r w:rsidRPr="00C9119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B2A35" w:rsidRPr="00C91192">
              <w:rPr>
                <w:rFonts w:ascii="標楷體" w:eastAsia="標楷體" w:hAnsi="標楷體" w:hint="eastAsia"/>
                <w:u w:val="single"/>
              </w:rPr>
              <w:t>高</w:t>
            </w:r>
            <w:r w:rsidR="005B2A35" w:rsidRPr="00C91192">
              <w:rPr>
                <w:rFonts w:ascii="標楷體" w:eastAsia="標楷體" w:hAnsi="標楷體"/>
                <w:u w:val="single"/>
              </w:rPr>
              <w:t>/</w:t>
            </w:r>
            <w:r w:rsidR="005B2A35" w:rsidRPr="00C91192">
              <w:rPr>
                <w:rFonts w:ascii="標楷體" w:eastAsia="標楷體" w:hAnsi="標楷體" w:hint="eastAsia"/>
                <w:u w:val="single"/>
              </w:rPr>
              <w:t>國中/小</w:t>
            </w:r>
          </w:p>
          <w:p w14:paraId="26BF3DFE" w14:textId="77777777" w:rsidR="00B938DC" w:rsidRPr="00C91192" w:rsidRDefault="00B938DC" w:rsidP="00490381">
            <w:pPr>
              <w:spacing w:line="400" w:lineRule="exact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B2A35" w:rsidRPr="00C91192">
              <w:rPr>
                <w:rFonts w:ascii="標楷體" w:eastAsia="標楷體" w:hAnsi="標楷體"/>
                <w:u w:val="single"/>
              </w:rPr>
              <w:t xml:space="preserve"> </w:t>
            </w:r>
            <w:r w:rsidRPr="00C91192">
              <w:rPr>
                <w:rFonts w:ascii="標楷體" w:eastAsia="標楷體" w:hAnsi="標楷體" w:hint="eastAsia"/>
              </w:rPr>
              <w:t>年</w:t>
            </w:r>
            <w:r w:rsidRPr="00C9119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B2A35" w:rsidRPr="00C91192">
              <w:rPr>
                <w:rFonts w:ascii="標楷體" w:eastAsia="標楷體" w:hAnsi="標楷體"/>
                <w:u w:val="single"/>
              </w:rPr>
              <w:t xml:space="preserve"> </w:t>
            </w:r>
            <w:r w:rsidRPr="00C9119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91192">
              <w:rPr>
                <w:rFonts w:ascii="標楷體" w:eastAsia="標楷體" w:hAnsi="標楷體" w:hint="eastAsia"/>
              </w:rPr>
              <w:t>班</w:t>
            </w:r>
          </w:p>
          <w:p w14:paraId="11B9FC56" w14:textId="77777777" w:rsidR="00B938DC" w:rsidRPr="00C91192" w:rsidRDefault="00B938DC" w:rsidP="0049038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1" w:type="pct"/>
            <w:gridSpan w:val="4"/>
            <w:vAlign w:val="center"/>
          </w:tcPr>
          <w:p w14:paraId="27123886" w14:textId="77777777" w:rsidR="00B938DC" w:rsidRPr="00C91192" w:rsidRDefault="00B938DC" w:rsidP="0049038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385" w:type="pct"/>
            <w:gridSpan w:val="3"/>
            <w:vAlign w:val="center"/>
          </w:tcPr>
          <w:p w14:paraId="010F38E3" w14:textId="77777777" w:rsidR="00B938DC" w:rsidRPr="00C91192" w:rsidRDefault="00B938DC" w:rsidP="0049038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938DC" w:rsidRPr="00C91192" w14:paraId="46914E39" w14:textId="77777777" w:rsidTr="00E723A3">
        <w:trPr>
          <w:trHeight w:val="562"/>
        </w:trPr>
        <w:tc>
          <w:tcPr>
            <w:tcW w:w="894" w:type="pct"/>
            <w:vMerge/>
            <w:vAlign w:val="center"/>
          </w:tcPr>
          <w:p w14:paraId="420ED433" w14:textId="77777777" w:rsidR="00B938DC" w:rsidRPr="00C91192" w:rsidRDefault="00B938DC" w:rsidP="004903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pct"/>
            <w:gridSpan w:val="3"/>
            <w:vMerge/>
            <w:vAlign w:val="center"/>
          </w:tcPr>
          <w:p w14:paraId="4DEF8AC2" w14:textId="77777777" w:rsidR="00B938DC" w:rsidRPr="00C91192" w:rsidRDefault="00B938DC" w:rsidP="0049038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1" w:type="pct"/>
            <w:gridSpan w:val="4"/>
            <w:vAlign w:val="center"/>
          </w:tcPr>
          <w:p w14:paraId="79AB1355" w14:textId="77777777" w:rsidR="00B938DC" w:rsidRPr="00C91192" w:rsidRDefault="00B938DC" w:rsidP="004903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/>
              </w:rPr>
              <w:t>E-mail</w:t>
            </w:r>
            <w:r w:rsidRPr="00C91192">
              <w:rPr>
                <w:rFonts w:ascii="標楷體" w:eastAsia="標楷體" w:hAnsi="標楷體" w:hint="eastAsia"/>
              </w:rPr>
              <w:t>(必填)</w:t>
            </w:r>
          </w:p>
        </w:tc>
        <w:tc>
          <w:tcPr>
            <w:tcW w:w="1385" w:type="pct"/>
            <w:gridSpan w:val="3"/>
            <w:vAlign w:val="center"/>
          </w:tcPr>
          <w:p w14:paraId="3311A26F" w14:textId="77777777" w:rsidR="00B938DC" w:rsidRPr="00C91192" w:rsidRDefault="00B938DC" w:rsidP="0049038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938DC" w:rsidRPr="00C91192" w14:paraId="3E8E3B68" w14:textId="77777777" w:rsidTr="00E723A3">
        <w:trPr>
          <w:trHeight w:val="720"/>
        </w:trPr>
        <w:tc>
          <w:tcPr>
            <w:tcW w:w="894" w:type="pct"/>
            <w:vAlign w:val="center"/>
          </w:tcPr>
          <w:p w14:paraId="4F72A8A3" w14:textId="77777777" w:rsidR="00B938DC" w:rsidRPr="00C91192" w:rsidRDefault="00B938DC" w:rsidP="0049038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家長或</w:t>
            </w:r>
          </w:p>
          <w:p w14:paraId="7CBC5D70" w14:textId="77777777" w:rsidR="00B938DC" w:rsidRPr="00C91192" w:rsidRDefault="00B938DC" w:rsidP="0049038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1590" w:type="pct"/>
            <w:gridSpan w:val="3"/>
            <w:shd w:val="clear" w:color="auto" w:fill="auto"/>
            <w:vAlign w:val="center"/>
          </w:tcPr>
          <w:p w14:paraId="615984ED" w14:textId="77777777" w:rsidR="00B938DC" w:rsidRPr="00C91192" w:rsidRDefault="00B938DC" w:rsidP="0049038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1" w:type="pct"/>
            <w:gridSpan w:val="4"/>
            <w:vAlign w:val="center"/>
          </w:tcPr>
          <w:p w14:paraId="424D6006" w14:textId="77777777" w:rsidR="00B938DC" w:rsidRPr="00C91192" w:rsidRDefault="00B938DC" w:rsidP="0049038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家長或監護人</w:t>
            </w:r>
          </w:p>
          <w:p w14:paraId="2D699D8C" w14:textId="77777777" w:rsidR="00B938DC" w:rsidRPr="00C91192" w:rsidRDefault="00B938DC" w:rsidP="00490381">
            <w:pPr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385" w:type="pct"/>
            <w:gridSpan w:val="3"/>
            <w:shd w:val="clear" w:color="auto" w:fill="auto"/>
            <w:vAlign w:val="center"/>
          </w:tcPr>
          <w:p w14:paraId="47CDD5C1" w14:textId="77777777" w:rsidR="00B938DC" w:rsidRPr="00C91192" w:rsidRDefault="00B938DC" w:rsidP="0049038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938DC" w:rsidRPr="00C91192" w14:paraId="2CE025DF" w14:textId="77777777" w:rsidTr="00490381">
        <w:tc>
          <w:tcPr>
            <w:tcW w:w="894" w:type="pct"/>
            <w:vAlign w:val="center"/>
          </w:tcPr>
          <w:p w14:paraId="7189ED01" w14:textId="77777777" w:rsidR="00B938DC" w:rsidRPr="00C91192" w:rsidRDefault="005B2A35" w:rsidP="0049038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居住地</w:t>
            </w:r>
            <w:r w:rsidR="00B938DC" w:rsidRPr="00C91192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4106" w:type="pct"/>
            <w:gridSpan w:val="10"/>
            <w:vAlign w:val="center"/>
          </w:tcPr>
          <w:p w14:paraId="5356329A" w14:textId="77777777" w:rsidR="00B938DC" w:rsidRPr="00C91192" w:rsidRDefault="00B938DC" w:rsidP="00490381">
            <w:pPr>
              <w:spacing w:line="480" w:lineRule="exact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A938C2" w:rsidRPr="00C91192" w14:paraId="3BD8A0A6" w14:textId="77777777" w:rsidTr="00490381">
        <w:tc>
          <w:tcPr>
            <w:tcW w:w="894" w:type="pct"/>
            <w:vAlign w:val="center"/>
          </w:tcPr>
          <w:p w14:paraId="2E19B361" w14:textId="77777777" w:rsidR="00A938C2" w:rsidRPr="00C91192" w:rsidRDefault="00A938C2" w:rsidP="0049038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餐食選擇</w:t>
            </w:r>
          </w:p>
        </w:tc>
        <w:tc>
          <w:tcPr>
            <w:tcW w:w="4106" w:type="pct"/>
            <w:gridSpan w:val="10"/>
            <w:vAlign w:val="center"/>
          </w:tcPr>
          <w:p w14:paraId="2B036223" w14:textId="77777777" w:rsidR="00A938C2" w:rsidRPr="00C91192" w:rsidRDefault="00A938C2" w:rsidP="004903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午餐餐盒)</w:t>
            </w:r>
            <w:r w:rsidRPr="00C91192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均可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C911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素食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C911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_________</w:t>
            </w:r>
          </w:p>
        </w:tc>
      </w:tr>
      <w:tr w:rsidR="00E723A3" w:rsidRPr="00C91192" w14:paraId="64BF0D81" w14:textId="77777777" w:rsidTr="00E723A3">
        <w:tc>
          <w:tcPr>
            <w:tcW w:w="894" w:type="pct"/>
            <w:vMerge w:val="restart"/>
            <w:vAlign w:val="center"/>
          </w:tcPr>
          <w:p w14:paraId="0097C22C" w14:textId="77777777" w:rsidR="00E723A3" w:rsidRDefault="00E723A3" w:rsidP="00731ED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陪同者姓名</w:t>
            </w:r>
          </w:p>
          <w:p w14:paraId="5900B87F" w14:textId="77777777" w:rsidR="00E723A3" w:rsidRPr="00E723A3" w:rsidRDefault="00E723A3" w:rsidP="00E723A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(此欄供離島參加學生之陪同者填寫)</w:t>
            </w:r>
          </w:p>
        </w:tc>
        <w:tc>
          <w:tcPr>
            <w:tcW w:w="1134" w:type="pct"/>
            <w:gridSpan w:val="2"/>
            <w:vAlign w:val="center"/>
          </w:tcPr>
          <w:p w14:paraId="0BB2C7EB" w14:textId="77777777" w:rsidR="00E723A3" w:rsidRDefault="00E723A3" w:rsidP="004903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64AC30E6" w14:textId="77777777" w:rsidR="00E723A3" w:rsidRDefault="00E723A3" w:rsidP="00E723A3">
            <w:pPr>
              <w:snapToGrid w:val="0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154" w:type="pct"/>
            <w:gridSpan w:val="4"/>
            <w:vAlign w:val="center"/>
          </w:tcPr>
          <w:p w14:paraId="3CDCE00A" w14:textId="77777777" w:rsidR="00E723A3" w:rsidRDefault="00E723A3" w:rsidP="004903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vAlign w:val="center"/>
          </w:tcPr>
          <w:p w14:paraId="008BBC79" w14:textId="77777777" w:rsidR="00E723A3" w:rsidRDefault="00E723A3" w:rsidP="00731EDE">
            <w:pPr>
              <w:snapToGrid w:val="0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出生年月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9119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28" w:type="pct"/>
            <w:vAlign w:val="center"/>
          </w:tcPr>
          <w:p w14:paraId="0BCA2376" w14:textId="77777777" w:rsidR="00E723A3" w:rsidRDefault="00E723A3" w:rsidP="004903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E723A3" w:rsidRPr="00C91192" w14:paraId="00FE1BE5" w14:textId="77777777" w:rsidTr="00E723A3">
        <w:tc>
          <w:tcPr>
            <w:tcW w:w="894" w:type="pct"/>
            <w:vMerge/>
            <w:vAlign w:val="center"/>
          </w:tcPr>
          <w:p w14:paraId="1075F694" w14:textId="77777777" w:rsidR="00E723A3" w:rsidRDefault="00E723A3" w:rsidP="00731ED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pct"/>
            <w:vAlign w:val="center"/>
          </w:tcPr>
          <w:p w14:paraId="18814C5B" w14:textId="77777777" w:rsidR="00E723A3" w:rsidRPr="00E723A3" w:rsidRDefault="00E723A3" w:rsidP="00490381">
            <w:pPr>
              <w:spacing w:line="480" w:lineRule="exact"/>
              <w:rPr>
                <w:rFonts w:ascii="標楷體" w:eastAsia="標楷體" w:hAnsi="標楷體"/>
              </w:rPr>
            </w:pPr>
            <w:r w:rsidRPr="00E723A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19" w:type="pct"/>
            <w:gridSpan w:val="3"/>
            <w:vAlign w:val="center"/>
          </w:tcPr>
          <w:p w14:paraId="335B0890" w14:textId="77777777" w:rsidR="00E723A3" w:rsidRDefault="00E723A3" w:rsidP="004903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4" w:type="pct"/>
            <w:gridSpan w:val="4"/>
            <w:vAlign w:val="center"/>
          </w:tcPr>
          <w:p w14:paraId="46645D6B" w14:textId="77777777" w:rsidR="00E723A3" w:rsidRDefault="00E723A3" w:rsidP="00E723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與參加學生之關係</w:t>
            </w:r>
          </w:p>
        </w:tc>
        <w:tc>
          <w:tcPr>
            <w:tcW w:w="1331" w:type="pct"/>
            <w:gridSpan w:val="2"/>
            <w:vAlign w:val="center"/>
          </w:tcPr>
          <w:p w14:paraId="1360BB4C" w14:textId="77777777" w:rsidR="00E723A3" w:rsidRDefault="00E723A3" w:rsidP="004903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E723A3" w:rsidRPr="00C91192" w14:paraId="796E9B2A" w14:textId="77777777" w:rsidTr="00490381">
        <w:tc>
          <w:tcPr>
            <w:tcW w:w="894" w:type="pct"/>
            <w:vAlign w:val="center"/>
          </w:tcPr>
          <w:p w14:paraId="2F80C608" w14:textId="77777777" w:rsidR="00E723A3" w:rsidRPr="00C91192" w:rsidRDefault="00E723A3" w:rsidP="00D918D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自我介紹</w:t>
            </w:r>
          </w:p>
          <w:p w14:paraId="7A39F054" w14:textId="77777777" w:rsidR="00E723A3" w:rsidRPr="00C91192" w:rsidRDefault="00E723A3" w:rsidP="00D918D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或</w:t>
            </w:r>
          </w:p>
          <w:p w14:paraId="1BC5C08A" w14:textId="77777777" w:rsidR="00E723A3" w:rsidRPr="00C91192" w:rsidRDefault="00E723A3" w:rsidP="00D918D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C91192">
              <w:rPr>
                <w:rFonts w:ascii="標楷體" w:eastAsia="標楷體" w:hAnsi="標楷體" w:hint="eastAsia"/>
              </w:rPr>
              <w:t>個性自述</w:t>
            </w:r>
          </w:p>
        </w:tc>
        <w:tc>
          <w:tcPr>
            <w:tcW w:w="4106" w:type="pct"/>
            <w:gridSpan w:val="10"/>
            <w:vAlign w:val="center"/>
          </w:tcPr>
          <w:p w14:paraId="0C782D4D" w14:textId="77777777" w:rsidR="00E723A3" w:rsidRPr="00C91192" w:rsidRDefault="00E723A3" w:rsidP="00490381">
            <w:pPr>
              <w:spacing w:line="560" w:lineRule="exact"/>
              <w:ind w:left="4185"/>
              <w:rPr>
                <w:rFonts w:ascii="標楷體" w:eastAsia="標楷體" w:hAnsi="標楷體"/>
              </w:rPr>
            </w:pPr>
          </w:p>
        </w:tc>
      </w:tr>
      <w:tr w:rsidR="00E723A3" w:rsidRPr="00727F2D" w14:paraId="48DA78C7" w14:textId="77777777" w:rsidTr="00E723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94" w:type="pct"/>
            <w:tcBorders>
              <w:right w:val="single" w:sz="4" w:space="0" w:color="auto"/>
            </w:tcBorders>
          </w:tcPr>
          <w:p w14:paraId="2343A34E" w14:textId="77777777" w:rsidR="00E723A3" w:rsidRPr="00727F2D" w:rsidRDefault="00E723A3" w:rsidP="00A938C2">
            <w:pPr>
              <w:jc w:val="center"/>
              <w:rPr>
                <w:rFonts w:ascii="標楷體" w:eastAsia="標楷體" w:hAnsi="標楷體"/>
              </w:rPr>
            </w:pPr>
            <w:r w:rsidRPr="00727F2D">
              <w:rPr>
                <w:rFonts w:ascii="標楷體" w:eastAsia="標楷體" w:hAnsi="標楷體" w:hint="eastAsia"/>
              </w:rPr>
              <w:t>推薦學校</w:t>
            </w:r>
          </w:p>
        </w:tc>
        <w:tc>
          <w:tcPr>
            <w:tcW w:w="179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DCA35A" w14:textId="77777777" w:rsidR="00E723A3" w:rsidRPr="00727F2D" w:rsidRDefault="00E723A3" w:rsidP="0049038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14:paraId="4F73A07E" w14:textId="77777777" w:rsidR="00E723A3" w:rsidRPr="00727F2D" w:rsidRDefault="00E723A3" w:rsidP="0049038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27F2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1" w:type="pct"/>
            <w:gridSpan w:val="4"/>
            <w:tcBorders>
              <w:left w:val="single" w:sz="4" w:space="0" w:color="auto"/>
            </w:tcBorders>
          </w:tcPr>
          <w:p w14:paraId="21E0D1B9" w14:textId="77777777" w:rsidR="00E723A3" w:rsidRPr="00727F2D" w:rsidRDefault="00E723A3" w:rsidP="0049038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723A3" w:rsidRPr="00727F2D" w14:paraId="6D3DDD5B" w14:textId="77777777" w:rsidTr="00E723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94" w:type="pct"/>
            <w:tcBorders>
              <w:right w:val="single" w:sz="4" w:space="0" w:color="auto"/>
            </w:tcBorders>
          </w:tcPr>
          <w:p w14:paraId="00584A94" w14:textId="77777777" w:rsidR="00E723A3" w:rsidRPr="00727F2D" w:rsidRDefault="00E723A3" w:rsidP="00A938C2">
            <w:pPr>
              <w:jc w:val="center"/>
              <w:rPr>
                <w:rFonts w:ascii="標楷體" w:eastAsia="標楷體" w:hAnsi="標楷體"/>
              </w:rPr>
            </w:pPr>
            <w:r w:rsidRPr="00727F2D">
              <w:rPr>
                <w:rFonts w:ascii="標楷體" w:eastAsia="標楷體" w:hAnsi="標楷體" w:hint="eastAsia"/>
              </w:rPr>
              <w:t>聯絡老師</w:t>
            </w:r>
          </w:p>
        </w:tc>
        <w:tc>
          <w:tcPr>
            <w:tcW w:w="179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631D2E6" w14:textId="77777777" w:rsidR="00E723A3" w:rsidRPr="00727F2D" w:rsidRDefault="00E723A3" w:rsidP="0049038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14:paraId="5074B82B" w14:textId="77777777" w:rsidR="00E723A3" w:rsidRPr="00727F2D" w:rsidRDefault="00E723A3" w:rsidP="0049038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27F2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1" w:type="pct"/>
            <w:gridSpan w:val="4"/>
            <w:tcBorders>
              <w:left w:val="single" w:sz="4" w:space="0" w:color="auto"/>
            </w:tcBorders>
          </w:tcPr>
          <w:p w14:paraId="28CA2017" w14:textId="77777777" w:rsidR="00E723A3" w:rsidRPr="00727F2D" w:rsidRDefault="00E723A3" w:rsidP="0049038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7961E570" w14:textId="77777777" w:rsidR="00CB1F5C" w:rsidRPr="00727F2D" w:rsidRDefault="00D25E06" w:rsidP="00B938DC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</w:rPr>
      </w:pPr>
      <w:r w:rsidRPr="00727F2D">
        <w:rPr>
          <w:rFonts w:ascii="標楷體" w:eastAsia="標楷體" w:hAnsi="標楷體" w:cs="新細明體" w:hint="eastAsia"/>
          <w:kern w:val="0"/>
        </w:rPr>
        <w:t xml:space="preserve">校長：                  主任：                  </w:t>
      </w:r>
      <w:r w:rsidRPr="00727F2D">
        <w:rPr>
          <w:rFonts w:ascii="標楷體" w:eastAsia="標楷體" w:hAnsi="標楷體" w:hint="eastAsia"/>
        </w:rPr>
        <w:t>承辦人：</w:t>
      </w:r>
    </w:p>
    <w:p w14:paraId="3BAC03C8" w14:textId="77777777" w:rsidR="00CB1F5C" w:rsidRPr="00C91192" w:rsidRDefault="00CB1F5C">
      <w:pPr>
        <w:widowControl/>
        <w:rPr>
          <w:rFonts w:ascii="標楷體" w:eastAsia="標楷體" w:hAnsi="標楷體" w:cs="新細明體"/>
          <w:kern w:val="0"/>
        </w:rPr>
      </w:pPr>
    </w:p>
    <w:sectPr w:rsidR="00CB1F5C" w:rsidRPr="00C91192" w:rsidSect="00D86D52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668A" w14:textId="77777777" w:rsidR="006A6E7C" w:rsidRDefault="006A6E7C" w:rsidP="007133C1">
      <w:r>
        <w:separator/>
      </w:r>
    </w:p>
  </w:endnote>
  <w:endnote w:type="continuationSeparator" w:id="0">
    <w:p w14:paraId="622D3CEB" w14:textId="77777777" w:rsidR="006A6E7C" w:rsidRDefault="006A6E7C" w:rsidP="0071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88181823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B84C148" w14:textId="77777777" w:rsidR="007133C1" w:rsidRDefault="00596242" w:rsidP="0034664D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7133C1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EF7D0CE" w14:textId="77777777" w:rsidR="007133C1" w:rsidRDefault="007133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25070225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D219F06" w14:textId="77777777" w:rsidR="007133C1" w:rsidRDefault="00596242" w:rsidP="0034664D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7133C1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D2380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5DDE535D" w14:textId="77777777" w:rsidR="007133C1" w:rsidRDefault="007133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F70E" w14:textId="77777777" w:rsidR="006A6E7C" w:rsidRDefault="006A6E7C" w:rsidP="007133C1">
      <w:r>
        <w:separator/>
      </w:r>
    </w:p>
  </w:footnote>
  <w:footnote w:type="continuationSeparator" w:id="0">
    <w:p w14:paraId="7BB547B6" w14:textId="77777777" w:rsidR="006A6E7C" w:rsidRDefault="006A6E7C" w:rsidP="0071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14A"/>
    <w:multiLevelType w:val="hybridMultilevel"/>
    <w:tmpl w:val="3426E7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D85000"/>
    <w:multiLevelType w:val="hybridMultilevel"/>
    <w:tmpl w:val="49802720"/>
    <w:lvl w:ilvl="0" w:tplc="E6E8FBAA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FD304E"/>
    <w:multiLevelType w:val="hybridMultilevel"/>
    <w:tmpl w:val="63B818B0"/>
    <w:lvl w:ilvl="0" w:tplc="5AFE47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CFBCDE98">
      <w:start w:val="6"/>
      <w:numFmt w:val="ideographLegalTraditional"/>
      <w:lvlText w:val="%5、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0E4AEE"/>
    <w:multiLevelType w:val="hybridMultilevel"/>
    <w:tmpl w:val="FDD813B0"/>
    <w:lvl w:ilvl="0" w:tplc="EC2E4088">
      <w:start w:val="1"/>
      <w:numFmt w:val="taiwaneseCountingThousand"/>
      <w:lvlText w:val="(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EAC699C"/>
    <w:multiLevelType w:val="hybridMultilevel"/>
    <w:tmpl w:val="C2F02B10"/>
    <w:lvl w:ilvl="0" w:tplc="5AFE479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796725"/>
    <w:multiLevelType w:val="hybridMultilevel"/>
    <w:tmpl w:val="89BC9448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14A16"/>
    <w:multiLevelType w:val="hybridMultilevel"/>
    <w:tmpl w:val="CD62CEC6"/>
    <w:lvl w:ilvl="0" w:tplc="5AFE47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523B36"/>
    <w:multiLevelType w:val="hybridMultilevel"/>
    <w:tmpl w:val="36D4B3C2"/>
    <w:lvl w:ilvl="0" w:tplc="C220E002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30647E"/>
    <w:multiLevelType w:val="hybridMultilevel"/>
    <w:tmpl w:val="03E4C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282490"/>
    <w:multiLevelType w:val="multilevel"/>
    <w:tmpl w:val="3426E76E"/>
    <w:styleLink w:val="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3D1D2C"/>
    <w:multiLevelType w:val="multilevel"/>
    <w:tmpl w:val="D072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A6FE8"/>
    <w:multiLevelType w:val="hybridMultilevel"/>
    <w:tmpl w:val="8DB83D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AE78D6"/>
    <w:multiLevelType w:val="hybridMultilevel"/>
    <w:tmpl w:val="945E405E"/>
    <w:lvl w:ilvl="0" w:tplc="3C8E7FFE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3" w15:restartNumberingAfterBreak="0">
    <w:nsid w:val="3FFC7A6D"/>
    <w:multiLevelType w:val="multilevel"/>
    <w:tmpl w:val="CD82871E"/>
    <w:styleLink w:val="3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3D653A"/>
    <w:multiLevelType w:val="multilevel"/>
    <w:tmpl w:val="281C3A7C"/>
    <w:styleLink w:val="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none"/>
      <w:lvlText w:val="肆、"/>
      <w:lvlJc w:val="left"/>
      <w:pPr>
        <w:ind w:left="1920" w:hanging="480"/>
      </w:pPr>
      <w:rPr>
        <w:rFonts w:hint="default"/>
      </w:rPr>
    </w:lvl>
    <w:lvl w:ilvl="4">
      <w:start w:val="6"/>
      <w:numFmt w:val="ideographLegalTraditional"/>
      <w:lvlText w:val="%5、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B43173"/>
    <w:multiLevelType w:val="hybridMultilevel"/>
    <w:tmpl w:val="3426E76E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2004A0"/>
    <w:multiLevelType w:val="hybridMultilevel"/>
    <w:tmpl w:val="B2E80A90"/>
    <w:lvl w:ilvl="0" w:tplc="69E26E4C">
      <w:start w:val="2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A5B130D"/>
    <w:multiLevelType w:val="multilevel"/>
    <w:tmpl w:val="2972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53DA1"/>
    <w:multiLevelType w:val="hybridMultilevel"/>
    <w:tmpl w:val="84DECE1C"/>
    <w:lvl w:ilvl="0" w:tplc="5AFE47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C64F47"/>
    <w:multiLevelType w:val="multilevel"/>
    <w:tmpl w:val="2B84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10AA9"/>
    <w:multiLevelType w:val="multilevel"/>
    <w:tmpl w:val="5328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D302B"/>
    <w:multiLevelType w:val="multilevel"/>
    <w:tmpl w:val="3426E76E"/>
    <w:styleLink w:val="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36E3520"/>
    <w:multiLevelType w:val="hybridMultilevel"/>
    <w:tmpl w:val="AE5ED56C"/>
    <w:lvl w:ilvl="0" w:tplc="5AFE479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4E74587"/>
    <w:multiLevelType w:val="multilevel"/>
    <w:tmpl w:val="FCE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F62D6"/>
    <w:multiLevelType w:val="hybridMultilevel"/>
    <w:tmpl w:val="EEFA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E6322AC"/>
    <w:multiLevelType w:val="hybridMultilevel"/>
    <w:tmpl w:val="281C3A7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none"/>
      <w:lvlText w:val="肆、"/>
      <w:lvlJc w:val="left"/>
      <w:pPr>
        <w:ind w:left="1920" w:hanging="480"/>
      </w:pPr>
      <w:rPr>
        <w:rFonts w:hint="default"/>
      </w:rPr>
    </w:lvl>
    <w:lvl w:ilvl="4" w:tplc="FFFFFFFF">
      <w:start w:val="6"/>
      <w:numFmt w:val="ideographLegalTraditional"/>
      <w:lvlText w:val="%5、"/>
      <w:lvlJc w:val="left"/>
      <w:pPr>
        <w:ind w:left="2400" w:hanging="48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3C3C3A"/>
    <w:multiLevelType w:val="hybridMultilevel"/>
    <w:tmpl w:val="3426E76E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234433"/>
    <w:multiLevelType w:val="hybridMultilevel"/>
    <w:tmpl w:val="261C4442"/>
    <w:lvl w:ilvl="0" w:tplc="41B40B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A74293"/>
    <w:multiLevelType w:val="multilevel"/>
    <w:tmpl w:val="7E54F0FE"/>
    <w:styleLink w:val="1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5"/>
      <w:numFmt w:val="japaneseLegal"/>
      <w:lvlText w:val="%4、"/>
      <w:lvlJc w:val="left"/>
      <w:pPr>
        <w:ind w:left="1920" w:hanging="480"/>
      </w:pPr>
      <w:rPr>
        <w:rFonts w:hint="default"/>
      </w:rPr>
    </w:lvl>
    <w:lvl w:ilvl="4">
      <w:start w:val="6"/>
      <w:numFmt w:val="ideographLegalTraditional"/>
      <w:lvlText w:val="%5、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8708C3"/>
    <w:multiLevelType w:val="multilevel"/>
    <w:tmpl w:val="7D84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10"/>
  </w:num>
  <w:num w:numId="4">
    <w:abstractNumId w:val="20"/>
  </w:num>
  <w:num w:numId="5">
    <w:abstractNumId w:val="23"/>
  </w:num>
  <w:num w:numId="6">
    <w:abstractNumId w:val="19"/>
  </w:num>
  <w:num w:numId="7">
    <w:abstractNumId w:val="2"/>
  </w:num>
  <w:num w:numId="8">
    <w:abstractNumId w:val="11"/>
  </w:num>
  <w:num w:numId="9">
    <w:abstractNumId w:val="8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18"/>
  </w:num>
  <w:num w:numId="15">
    <w:abstractNumId w:val="27"/>
  </w:num>
  <w:num w:numId="16">
    <w:abstractNumId w:val="6"/>
  </w:num>
  <w:num w:numId="17">
    <w:abstractNumId w:val="5"/>
  </w:num>
  <w:num w:numId="18">
    <w:abstractNumId w:val="3"/>
  </w:num>
  <w:num w:numId="19">
    <w:abstractNumId w:val="16"/>
  </w:num>
  <w:num w:numId="20">
    <w:abstractNumId w:val="7"/>
  </w:num>
  <w:num w:numId="21">
    <w:abstractNumId w:val="1"/>
  </w:num>
  <w:num w:numId="22">
    <w:abstractNumId w:val="28"/>
  </w:num>
  <w:num w:numId="23">
    <w:abstractNumId w:val="25"/>
  </w:num>
  <w:num w:numId="24">
    <w:abstractNumId w:val="12"/>
  </w:num>
  <w:num w:numId="25">
    <w:abstractNumId w:val="14"/>
  </w:num>
  <w:num w:numId="26">
    <w:abstractNumId w:val="13"/>
  </w:num>
  <w:num w:numId="27">
    <w:abstractNumId w:val="15"/>
  </w:num>
  <w:num w:numId="28">
    <w:abstractNumId w:val="26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E7"/>
    <w:rsid w:val="00007D14"/>
    <w:rsid w:val="00022D1E"/>
    <w:rsid w:val="000311A2"/>
    <w:rsid w:val="000326A1"/>
    <w:rsid w:val="000533F0"/>
    <w:rsid w:val="000606C5"/>
    <w:rsid w:val="00061ACC"/>
    <w:rsid w:val="00075DD8"/>
    <w:rsid w:val="000B43E9"/>
    <w:rsid w:val="000C53BD"/>
    <w:rsid w:val="000D7FCD"/>
    <w:rsid w:val="000E1DB1"/>
    <w:rsid w:val="00171B64"/>
    <w:rsid w:val="00195463"/>
    <w:rsid w:val="001D7A3A"/>
    <w:rsid w:val="00210B64"/>
    <w:rsid w:val="00236BED"/>
    <w:rsid w:val="002412D9"/>
    <w:rsid w:val="00246154"/>
    <w:rsid w:val="0026201B"/>
    <w:rsid w:val="002A162B"/>
    <w:rsid w:val="002E4859"/>
    <w:rsid w:val="00343F03"/>
    <w:rsid w:val="0036603E"/>
    <w:rsid w:val="003A3F5E"/>
    <w:rsid w:val="003D1DB9"/>
    <w:rsid w:val="003D6F89"/>
    <w:rsid w:val="00423241"/>
    <w:rsid w:val="00440CC5"/>
    <w:rsid w:val="0045240D"/>
    <w:rsid w:val="00467D74"/>
    <w:rsid w:val="0047685C"/>
    <w:rsid w:val="0049133D"/>
    <w:rsid w:val="004A4E99"/>
    <w:rsid w:val="004D09F0"/>
    <w:rsid w:val="00527B01"/>
    <w:rsid w:val="00540C5B"/>
    <w:rsid w:val="00553370"/>
    <w:rsid w:val="00574CC0"/>
    <w:rsid w:val="00591456"/>
    <w:rsid w:val="00596242"/>
    <w:rsid w:val="005A0A37"/>
    <w:rsid w:val="005A37F8"/>
    <w:rsid w:val="005B2924"/>
    <w:rsid w:val="005B2A35"/>
    <w:rsid w:val="005D2380"/>
    <w:rsid w:val="00631CCD"/>
    <w:rsid w:val="006472BE"/>
    <w:rsid w:val="00686EAB"/>
    <w:rsid w:val="00696205"/>
    <w:rsid w:val="006A6E7C"/>
    <w:rsid w:val="006C67AD"/>
    <w:rsid w:val="006E16F0"/>
    <w:rsid w:val="0070256B"/>
    <w:rsid w:val="007133C1"/>
    <w:rsid w:val="00727F2D"/>
    <w:rsid w:val="00731EDE"/>
    <w:rsid w:val="00760469"/>
    <w:rsid w:val="007B1712"/>
    <w:rsid w:val="00807996"/>
    <w:rsid w:val="0084721A"/>
    <w:rsid w:val="00897A70"/>
    <w:rsid w:val="008A45E4"/>
    <w:rsid w:val="008C5899"/>
    <w:rsid w:val="009308CF"/>
    <w:rsid w:val="0093406A"/>
    <w:rsid w:val="00956B54"/>
    <w:rsid w:val="00961B58"/>
    <w:rsid w:val="00997F8C"/>
    <w:rsid w:val="009D6393"/>
    <w:rsid w:val="00A235C0"/>
    <w:rsid w:val="00A56FAC"/>
    <w:rsid w:val="00A938C2"/>
    <w:rsid w:val="00AB3184"/>
    <w:rsid w:val="00AC4A40"/>
    <w:rsid w:val="00B43113"/>
    <w:rsid w:val="00B64CA4"/>
    <w:rsid w:val="00B66A5D"/>
    <w:rsid w:val="00B938DC"/>
    <w:rsid w:val="00BB2787"/>
    <w:rsid w:val="00BB5A43"/>
    <w:rsid w:val="00BE2E59"/>
    <w:rsid w:val="00C11ACC"/>
    <w:rsid w:val="00C36B91"/>
    <w:rsid w:val="00C55745"/>
    <w:rsid w:val="00C72B48"/>
    <w:rsid w:val="00C91192"/>
    <w:rsid w:val="00CB1F5C"/>
    <w:rsid w:val="00CF0728"/>
    <w:rsid w:val="00CF335D"/>
    <w:rsid w:val="00D25E06"/>
    <w:rsid w:val="00D47BD1"/>
    <w:rsid w:val="00D86D52"/>
    <w:rsid w:val="00D918D3"/>
    <w:rsid w:val="00DB08D2"/>
    <w:rsid w:val="00DB6A29"/>
    <w:rsid w:val="00DC32BF"/>
    <w:rsid w:val="00DC5A7C"/>
    <w:rsid w:val="00DD4733"/>
    <w:rsid w:val="00DE1761"/>
    <w:rsid w:val="00E1738E"/>
    <w:rsid w:val="00E26261"/>
    <w:rsid w:val="00E55F61"/>
    <w:rsid w:val="00E723A3"/>
    <w:rsid w:val="00E976DB"/>
    <w:rsid w:val="00EA2433"/>
    <w:rsid w:val="00EF1184"/>
    <w:rsid w:val="00EF3ECE"/>
    <w:rsid w:val="00F024D2"/>
    <w:rsid w:val="00F06890"/>
    <w:rsid w:val="00F13A48"/>
    <w:rsid w:val="00F25854"/>
    <w:rsid w:val="00F30223"/>
    <w:rsid w:val="00F30D30"/>
    <w:rsid w:val="00F424C3"/>
    <w:rsid w:val="00F51776"/>
    <w:rsid w:val="00F53EC6"/>
    <w:rsid w:val="00F56732"/>
    <w:rsid w:val="00F62E2A"/>
    <w:rsid w:val="00F923E7"/>
    <w:rsid w:val="00F97D4B"/>
    <w:rsid w:val="00FA227F"/>
    <w:rsid w:val="00FB14FC"/>
    <w:rsid w:val="00FB1A8D"/>
    <w:rsid w:val="00FB5FC5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3A1A"/>
  <w15:docId w15:val="{915FAA3C-DC30-BB42-85F2-1F0B547B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A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23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F923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F923E7"/>
    <w:rPr>
      <w:rFonts w:ascii="細明體" w:eastAsia="細明體" w:hAnsi="細明體" w:cs="細明體"/>
      <w:kern w:val="0"/>
    </w:rPr>
  </w:style>
  <w:style w:type="character" w:customStyle="1" w:styleId="apple-converted-space">
    <w:name w:val="apple-converted-space"/>
    <w:basedOn w:val="a0"/>
    <w:rsid w:val="00E1738E"/>
  </w:style>
  <w:style w:type="paragraph" w:styleId="a3">
    <w:name w:val="List Paragraph"/>
    <w:basedOn w:val="a"/>
    <w:uiPriority w:val="34"/>
    <w:qFormat/>
    <w:rsid w:val="006E16F0"/>
    <w:pPr>
      <w:ind w:leftChars="200" w:left="480"/>
    </w:pPr>
  </w:style>
  <w:style w:type="table" w:styleId="a4">
    <w:name w:val="Table Grid"/>
    <w:basedOn w:val="a1"/>
    <w:uiPriority w:val="39"/>
    <w:rsid w:val="00CF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13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3C1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7133C1"/>
  </w:style>
  <w:style w:type="paragraph" w:styleId="a8">
    <w:name w:val="header"/>
    <w:basedOn w:val="a"/>
    <w:link w:val="a9"/>
    <w:uiPriority w:val="99"/>
    <w:unhideWhenUsed/>
    <w:rsid w:val="00440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40CC5"/>
    <w:rPr>
      <w:sz w:val="20"/>
      <w:szCs w:val="20"/>
    </w:rPr>
  </w:style>
  <w:style w:type="numbering" w:customStyle="1" w:styleId="1">
    <w:name w:val="目前的清單1"/>
    <w:uiPriority w:val="99"/>
    <w:rsid w:val="005A0A37"/>
    <w:pPr>
      <w:numPr>
        <w:numId w:val="22"/>
      </w:numPr>
    </w:pPr>
  </w:style>
  <w:style w:type="numbering" w:customStyle="1" w:styleId="2">
    <w:name w:val="目前的清單2"/>
    <w:uiPriority w:val="99"/>
    <w:rsid w:val="00A56FAC"/>
    <w:pPr>
      <w:numPr>
        <w:numId w:val="25"/>
      </w:numPr>
    </w:pPr>
  </w:style>
  <w:style w:type="numbering" w:customStyle="1" w:styleId="3">
    <w:name w:val="目前的清單3"/>
    <w:uiPriority w:val="99"/>
    <w:rsid w:val="00A56FAC"/>
    <w:pPr>
      <w:numPr>
        <w:numId w:val="26"/>
      </w:numPr>
    </w:pPr>
  </w:style>
  <w:style w:type="numbering" w:customStyle="1" w:styleId="4">
    <w:name w:val="目前的清單4"/>
    <w:uiPriority w:val="99"/>
    <w:rsid w:val="00A56FAC"/>
    <w:pPr>
      <w:numPr>
        <w:numId w:val="29"/>
      </w:numPr>
    </w:pPr>
  </w:style>
  <w:style w:type="numbering" w:customStyle="1" w:styleId="5">
    <w:name w:val="目前的清單5"/>
    <w:uiPriority w:val="99"/>
    <w:rsid w:val="00A56FAC"/>
    <w:pPr>
      <w:numPr>
        <w:numId w:val="30"/>
      </w:numPr>
    </w:pPr>
  </w:style>
  <w:style w:type="paragraph" w:styleId="aa">
    <w:name w:val="Date"/>
    <w:basedOn w:val="a"/>
    <w:next w:val="a"/>
    <w:link w:val="ab"/>
    <w:uiPriority w:val="99"/>
    <w:semiHidden/>
    <w:unhideWhenUsed/>
    <w:rsid w:val="00F13A4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1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Yin</dc:creator>
  <cp:lastModifiedBy>陳玉惠</cp:lastModifiedBy>
  <cp:revision>2</cp:revision>
  <dcterms:created xsi:type="dcterms:W3CDTF">2023-06-07T09:07:00Z</dcterms:created>
  <dcterms:modified xsi:type="dcterms:W3CDTF">2023-06-07T09:07:00Z</dcterms:modified>
</cp:coreProperties>
</file>